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A32BCD" w:rsidRPr="008F1E4F" w:rsidRDefault="00A32BCD" w:rsidP="0049083F">
      <w:pPr>
        <w:ind w:left="360"/>
        <w:jc w:val="center"/>
        <w:rPr>
          <w:sz w:val="24"/>
          <w:szCs w:val="24"/>
        </w:rPr>
      </w:pPr>
    </w:p>
    <w:p w:rsidR="00A32BCD" w:rsidRDefault="00A32BCD" w:rsidP="00A32BCD">
      <w:pPr>
        <w:pStyle w:val="Tekstpodstawowy"/>
        <w:spacing w:line="100" w:lineRule="atLeast"/>
        <w:ind w:left="705" w:hanging="705"/>
        <w:jc w:val="center"/>
        <w:rPr>
          <w:b/>
          <w:i/>
          <w:sz w:val="24"/>
          <w:szCs w:val="24"/>
        </w:rPr>
      </w:pPr>
      <w:r w:rsidRPr="00A32BCD">
        <w:rPr>
          <w:b/>
          <w:i/>
          <w:sz w:val="24"/>
          <w:szCs w:val="24"/>
        </w:rPr>
        <w:t>„Wykonanie remontów cząstkowych nawierzchni bitumicznych</w:t>
      </w:r>
    </w:p>
    <w:p w:rsidR="00A32BCD" w:rsidRPr="00A32BCD" w:rsidRDefault="00A32BCD" w:rsidP="00A32BCD">
      <w:pPr>
        <w:pStyle w:val="Tekstpodstawowy"/>
        <w:spacing w:line="100" w:lineRule="atLeast"/>
        <w:ind w:left="705" w:hanging="705"/>
        <w:jc w:val="center"/>
        <w:rPr>
          <w:sz w:val="24"/>
          <w:szCs w:val="24"/>
        </w:rPr>
      </w:pPr>
      <w:r w:rsidRPr="00A32BCD">
        <w:rPr>
          <w:b/>
          <w:i/>
          <w:sz w:val="24"/>
          <w:szCs w:val="24"/>
        </w:rPr>
        <w:t>dróg gminny</w:t>
      </w:r>
      <w:r>
        <w:rPr>
          <w:b/>
          <w:i/>
          <w:sz w:val="24"/>
          <w:szCs w:val="24"/>
        </w:rPr>
        <w:t xml:space="preserve">ch   </w:t>
      </w:r>
      <w:r w:rsidRPr="00A32BCD">
        <w:rPr>
          <w:b/>
          <w:i/>
          <w:sz w:val="24"/>
          <w:szCs w:val="24"/>
        </w:rPr>
        <w:t>m. Skarżysko-Kamienna</w:t>
      </w:r>
      <w:r w:rsidRPr="00A32BCD">
        <w:rPr>
          <w:b/>
          <w:bCs/>
          <w:sz w:val="24"/>
          <w:szCs w:val="24"/>
        </w:rPr>
        <w:t>”</w:t>
      </w: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Cena 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>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875832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lastRenderedPageBreak/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</w:p>
    <w:p w:rsidR="004C3560" w:rsidRPr="00DA77DD" w:rsidRDefault="004C3560" w:rsidP="004C3560">
      <w:pPr>
        <w:jc w:val="center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 –  „G”   - 10 %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Pr="00DA77DD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4C3560" w:rsidRPr="00DA77DD" w:rsidRDefault="004C3560" w:rsidP="004C3560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1470"/>
        <w:gridCol w:w="3911"/>
      </w:tblGrid>
      <w:tr w:rsidR="004C3560" w:rsidRPr="00DA77DD" w:rsidTr="00892EB7">
        <w:tc>
          <w:tcPr>
            <w:tcW w:w="3187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1470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Wydłużenie okresu gwarancji i rękojmi wskazane przez Wykonawcę</w:t>
            </w: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Sposób oceny</w:t>
            </w:r>
          </w:p>
        </w:tc>
      </w:tr>
      <w:tr w:rsidR="004C3560" w:rsidRPr="00DA77DD" w:rsidTr="00892EB7">
        <w:tc>
          <w:tcPr>
            <w:tcW w:w="3187" w:type="dxa"/>
            <w:vMerge w:val="restart"/>
          </w:tcPr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b/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b/>
                <w:sz w:val="22"/>
                <w:szCs w:val="22"/>
              </w:rPr>
              <w:t>WYDŁUZENI</w:t>
            </w:r>
            <w:r w:rsidR="00662966">
              <w:rPr>
                <w:b/>
                <w:sz w:val="22"/>
                <w:szCs w:val="22"/>
              </w:rPr>
              <w:t>E  OKRESU  GWARANCJI  I  REKOJM</w:t>
            </w:r>
            <w:r w:rsidRPr="00DA77DD">
              <w:rPr>
                <w:b/>
                <w:sz w:val="22"/>
                <w:szCs w:val="22"/>
              </w:rPr>
              <w:t>I –  „G”</w:t>
            </w:r>
          </w:p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Brak wydłużenia okresu gwarancji                 i rękojmi ( 24 miesiące + 0 miesięcy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( 0,00 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                           i rękojmi  o 12 miesięcy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( 5,00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</w:p>
        </w:tc>
      </w:tr>
      <w:tr w:rsidR="004C3560" w:rsidRPr="00DA77DD" w:rsidTr="00892EB7">
        <w:tc>
          <w:tcPr>
            <w:tcW w:w="3187" w:type="dxa"/>
            <w:vMerge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:rsidR="004C3560" w:rsidRPr="00DA77DD" w:rsidRDefault="004C3560" w:rsidP="00892EB7">
            <w:pPr>
              <w:rPr>
                <w:sz w:val="22"/>
                <w:szCs w:val="22"/>
              </w:rPr>
            </w:pPr>
          </w:p>
        </w:tc>
        <w:tc>
          <w:tcPr>
            <w:tcW w:w="3911" w:type="dxa"/>
          </w:tcPr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>Wydłużenie okresu gwarancji i rękojmi  o 24 miesiące</w:t>
            </w:r>
          </w:p>
          <w:p w:rsidR="004C3560" w:rsidRPr="00DA77DD" w:rsidRDefault="004C3560" w:rsidP="00892EB7">
            <w:pPr>
              <w:jc w:val="center"/>
              <w:rPr>
                <w:sz w:val="22"/>
                <w:szCs w:val="22"/>
              </w:rPr>
            </w:pPr>
            <w:r w:rsidRPr="00DA77DD">
              <w:rPr>
                <w:sz w:val="22"/>
                <w:szCs w:val="22"/>
              </w:rPr>
              <w:t xml:space="preserve">( 10,00 </w:t>
            </w:r>
            <w:proofErr w:type="spellStart"/>
            <w:r w:rsidRPr="00DA77DD">
              <w:rPr>
                <w:sz w:val="22"/>
                <w:szCs w:val="22"/>
              </w:rPr>
              <w:t>pkt</w:t>
            </w:r>
            <w:proofErr w:type="spellEnd"/>
            <w:r w:rsidRPr="00DA77DD">
              <w:rPr>
                <w:sz w:val="22"/>
                <w:szCs w:val="22"/>
              </w:rPr>
              <w:t xml:space="preserve"> )</w:t>
            </w:r>
          </w:p>
        </w:tc>
      </w:tr>
    </w:tbl>
    <w:p w:rsidR="004C3560" w:rsidRPr="00DA77DD" w:rsidRDefault="004C3560" w:rsidP="004C3560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 xml:space="preserve">* zaznaczyć właściwy poprzez postawienie znaku „X” </w:t>
      </w:r>
    </w:p>
    <w:p w:rsidR="00875832" w:rsidRDefault="00875832" w:rsidP="0049083F">
      <w:pPr>
        <w:rPr>
          <w:bCs/>
          <w:sz w:val="22"/>
          <w:szCs w:val="22"/>
        </w:rPr>
      </w:pPr>
    </w:p>
    <w:p w:rsidR="00875832" w:rsidRDefault="00875832" w:rsidP="0049083F">
      <w:pPr>
        <w:rPr>
          <w:bCs/>
          <w:sz w:val="22"/>
          <w:szCs w:val="22"/>
        </w:rPr>
      </w:pPr>
    </w:p>
    <w:p w:rsidR="0049083F" w:rsidRPr="00B11F35" w:rsidRDefault="0049083F" w:rsidP="0049083F">
      <w:pPr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>
        <w:rPr>
          <w:sz w:val="22"/>
          <w:szCs w:val="22"/>
        </w:rPr>
        <w:t>przedmiot zamówienia wykonamy w terminie wskazanym w SIWZ.</w:t>
      </w:r>
      <w:r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AF0D9D" w:rsidRPr="00B11F35" w:rsidRDefault="00AF0D9D" w:rsidP="0049083F">
      <w:pPr>
        <w:rPr>
          <w:sz w:val="22"/>
          <w:szCs w:val="22"/>
        </w:rPr>
      </w:pPr>
    </w:p>
    <w:p w:rsidR="00453986" w:rsidRPr="00F35450" w:rsidRDefault="008219A2" w:rsidP="00453986">
      <w:pPr>
        <w:spacing w:before="120" w:line="480" w:lineRule="auto"/>
        <w:ind w:left="426"/>
        <w:jc w:val="both"/>
        <w:rPr>
          <w:b/>
          <w:sz w:val="22"/>
          <w:szCs w:val="22"/>
        </w:rPr>
      </w:pPr>
      <w:r w:rsidRPr="00F35450">
        <w:rPr>
          <w:b/>
          <w:sz w:val="22"/>
          <w:szCs w:val="22"/>
        </w:rPr>
        <w:t xml:space="preserve">Oświadczam/y, że w zaoferowanej cenie:* </w:t>
      </w:r>
      <w:r w:rsidRPr="00F35450">
        <w:rPr>
          <w:b/>
          <w:sz w:val="22"/>
          <w:szCs w:val="22"/>
          <w:vertAlign w:val="superscript"/>
        </w:rPr>
        <w:t>niepotrzebne skreślić</w:t>
      </w:r>
      <w:r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49083F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Oświadczam/y, że w cenie brutto oferty zawarte zostały wszystkie koszty wykonania zamówienia . </w:t>
      </w:r>
    </w:p>
    <w:p w:rsidR="0049083F" w:rsidRPr="00E74CFE" w:rsidRDefault="0049083F" w:rsidP="0049083F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sz w:val="22"/>
          <w:szCs w:val="22"/>
        </w:rPr>
      </w:pPr>
      <w:r w:rsidRPr="00E74CFE">
        <w:rPr>
          <w:sz w:val="22"/>
          <w:szCs w:val="22"/>
        </w:rPr>
        <w:t xml:space="preserve">W cenach jednostkowych zawarte zostały wszystkie koszty ponoszone przez Wykonawcę </w:t>
      </w:r>
    </w:p>
    <w:p w:rsidR="0049083F" w:rsidRPr="00E17F9B" w:rsidRDefault="0049083F" w:rsidP="0049083F">
      <w:pPr>
        <w:pStyle w:val="Tekstpodstawowy"/>
        <w:tabs>
          <w:tab w:val="left" w:pos="360"/>
        </w:tabs>
        <w:spacing w:line="100" w:lineRule="atLeast"/>
        <w:ind w:left="720"/>
        <w:jc w:val="both"/>
        <w:rPr>
          <w:b/>
          <w:sz w:val="22"/>
          <w:szCs w:val="22"/>
        </w:rPr>
      </w:pPr>
      <w:r w:rsidRPr="00E74CFE">
        <w:rPr>
          <w:sz w:val="22"/>
          <w:szCs w:val="22"/>
        </w:rPr>
        <w:t>na właściwą realizację jednostki obmiarowej wchodzącej w skład przedmiotowego zamówienia</w:t>
      </w:r>
      <w:r w:rsidRPr="00E17F9B">
        <w:rPr>
          <w:b/>
          <w:sz w:val="22"/>
          <w:szCs w:val="22"/>
        </w:rPr>
        <w:t>.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 xml:space="preserve">W ofercie nie została zastosowana cena dumpingowa i oferta nie stanowi czynu nieuczciwej konkurencji, zgodnie z art. 89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3ustawy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5 - 17 ustawy z 16 kwietnia 1993 r. o zwalczeniu nieuczciwej konkurencji.</w:t>
      </w: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rPr>
          <w:sz w:val="22"/>
          <w:szCs w:val="22"/>
        </w:rPr>
        <w:lastRenderedPageBreak/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C943CB" w:rsidRPr="00B11F35" w:rsidRDefault="0049083F" w:rsidP="00B11F35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49083F" w:rsidRDefault="0049083F" w:rsidP="008034FD">
      <w:pPr>
        <w:pStyle w:val="NormalnyWeb"/>
        <w:numPr>
          <w:ilvl w:val="0"/>
          <w:numId w:val="2"/>
        </w:numPr>
        <w:spacing w:before="119" w:beforeAutospacing="0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49083F" w:rsidRPr="002F4B4B" w:rsidRDefault="0049083F" w:rsidP="0049083F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Pr="002F4B4B">
        <w:rPr>
          <w:rFonts w:cs="Arial"/>
          <w:sz w:val="22"/>
          <w:szCs w:val="22"/>
        </w:rPr>
        <w:t xml:space="preserve"> , że zamierzamy / nie zamierzamy * </w:t>
      </w:r>
      <w:r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Pr="002F4B4B">
        <w:rPr>
          <w:rFonts w:cs="Arial"/>
          <w:sz w:val="22"/>
          <w:szCs w:val="22"/>
        </w:rPr>
        <w:t xml:space="preserve">powierzyć wykonanie    </w:t>
      </w:r>
    </w:p>
    <w:p w:rsidR="0049083F" w:rsidRDefault="00BC191B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żadnej </w:t>
      </w:r>
      <w:r w:rsidR="0049083F">
        <w:rPr>
          <w:rFonts w:cs="Arial"/>
          <w:sz w:val="22"/>
          <w:szCs w:val="22"/>
        </w:rPr>
        <w:t>c</w:t>
      </w:r>
      <w:r w:rsidR="0049083F" w:rsidRPr="002F4B4B">
        <w:rPr>
          <w:rFonts w:cs="Arial"/>
          <w:sz w:val="22"/>
          <w:szCs w:val="22"/>
        </w:rPr>
        <w:t xml:space="preserve">zęści zamówienia podwykonawcom ( zgodnie  z art. 36 </w:t>
      </w:r>
      <w:r>
        <w:rPr>
          <w:rFonts w:cs="Arial"/>
          <w:sz w:val="22"/>
          <w:szCs w:val="22"/>
        </w:rPr>
        <w:t>b</w:t>
      </w:r>
      <w:r w:rsidR="0077606D">
        <w:rPr>
          <w:rFonts w:cs="Arial"/>
          <w:sz w:val="22"/>
          <w:szCs w:val="22"/>
        </w:rPr>
        <w:t xml:space="preserve"> ust. 1</w:t>
      </w:r>
      <w:r>
        <w:rPr>
          <w:rFonts w:cs="Arial"/>
          <w:sz w:val="22"/>
          <w:szCs w:val="22"/>
        </w:rPr>
        <w:t xml:space="preserve"> ustawy Prawo zamówień        </w:t>
      </w:r>
      <w:r w:rsidR="0049083F" w:rsidRPr="002F4B4B">
        <w:rPr>
          <w:rFonts w:cs="Arial"/>
          <w:sz w:val="22"/>
          <w:szCs w:val="22"/>
        </w:rPr>
        <w:t>publicznych ).</w:t>
      </w:r>
    </w:p>
    <w:p w:rsidR="0049083F" w:rsidRPr="002F4B4B" w:rsidRDefault="0049083F" w:rsidP="0049083F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P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49083F" w:rsidRPr="00875832" w:rsidRDefault="007C568F" w:rsidP="00875832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5.</w:t>
      </w:r>
      <w:r>
        <w:rPr>
          <w:rFonts w:cs="Arial"/>
          <w:b/>
          <w:i/>
          <w:sz w:val="22"/>
          <w:szCs w:val="22"/>
        </w:rPr>
        <w:tab/>
      </w:r>
      <w:r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>
        <w:rPr>
          <w:rFonts w:eastAsia="TimesNewRomanPSMT"/>
          <w:color w:val="000000"/>
          <w:sz w:val="22"/>
          <w:szCs w:val="22"/>
        </w:rPr>
        <w:t xml:space="preserve">ch złożymy,   </w:t>
      </w:r>
      <w:r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                 </w:t>
      </w:r>
      <w:r w:rsidRPr="007C568F">
        <w:rPr>
          <w:rFonts w:eastAsia="TimesNewRomanPSMT"/>
          <w:color w:val="000000"/>
          <w:sz w:val="22"/>
          <w:szCs w:val="22"/>
        </w:rPr>
        <w:t xml:space="preserve"> 3 dni od dnia zamieszczenia na stronie internetowej Zamawiającego informa</w:t>
      </w:r>
      <w:r>
        <w:rPr>
          <w:rFonts w:eastAsia="TimesNewRomanPSMT"/>
          <w:color w:val="000000"/>
          <w:sz w:val="22"/>
          <w:szCs w:val="22"/>
        </w:rPr>
        <w:t xml:space="preserve">cji,    </w:t>
      </w:r>
      <w:r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7C568F">
        <w:rPr>
          <w:rFonts w:eastAsia="TimesNewRomanPSMT"/>
          <w:color w:val="000000"/>
          <w:sz w:val="22"/>
          <w:szCs w:val="22"/>
        </w:rPr>
        <w:t xml:space="preserve">1 </w:t>
      </w:r>
      <w:proofErr w:type="spellStart"/>
      <w:r w:rsidRPr="007C568F">
        <w:rPr>
          <w:rFonts w:eastAsia="TimesNewRomanPSMT"/>
          <w:color w:val="000000"/>
          <w:sz w:val="22"/>
          <w:szCs w:val="22"/>
        </w:rPr>
        <w:t>pkt</w:t>
      </w:r>
      <w:proofErr w:type="spellEnd"/>
      <w:r w:rsidRPr="007C568F">
        <w:rPr>
          <w:rFonts w:eastAsia="TimesNewRomanPSMT"/>
          <w:color w:val="000000"/>
          <w:sz w:val="22"/>
          <w:szCs w:val="22"/>
        </w:rPr>
        <w:t xml:space="preserve">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Pr="00072B97" w:rsidRDefault="00BC191B" w:rsidP="00072B97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 w:rsidRPr="00072B97">
        <w:rPr>
          <w:rFonts w:ascii="Times New Roman" w:hAnsi="Times New Roman" w:cs="Times New Roman"/>
          <w:bCs/>
          <w:sz w:val="22"/>
          <w:szCs w:val="22"/>
        </w:rPr>
        <w:t>6</w:t>
      </w:r>
      <w:r w:rsidR="00227A30" w:rsidRPr="00072B97">
        <w:rPr>
          <w:rFonts w:ascii="Times New Roman" w:hAnsi="Times New Roman" w:cs="Times New Roman"/>
          <w:bCs/>
          <w:sz w:val="22"/>
          <w:szCs w:val="22"/>
        </w:rPr>
        <w:t xml:space="preserve">.  </w:t>
      </w:r>
      <w:r w:rsidR="00227A30" w:rsidRPr="00072B97">
        <w:rPr>
          <w:bCs/>
          <w:sz w:val="22"/>
          <w:szCs w:val="22"/>
        </w:rPr>
        <w:t xml:space="preserve">Oświadczam/y , że </w:t>
      </w:r>
      <w:r w:rsidR="00072B97">
        <w:rPr>
          <w:bCs/>
          <w:sz w:val="22"/>
          <w:szCs w:val="22"/>
        </w:rPr>
        <w:t xml:space="preserve">realizując zamówienie, zgodnie ze </w:t>
      </w:r>
      <w:r w:rsidR="00227A30" w:rsidRPr="00072B97">
        <w:rPr>
          <w:bCs/>
          <w:sz w:val="22"/>
          <w:szCs w:val="22"/>
        </w:rPr>
        <w:t>szczegółowym opisem przedmiotu zamówienia</w:t>
      </w:r>
      <w:r w:rsidR="000A6322" w:rsidRPr="00072B97">
        <w:rPr>
          <w:bCs/>
          <w:sz w:val="22"/>
          <w:szCs w:val="22"/>
        </w:rPr>
        <w:t xml:space="preserve">, </w:t>
      </w:r>
      <w:r w:rsidR="004F3050">
        <w:rPr>
          <w:bCs/>
          <w:sz w:val="22"/>
          <w:szCs w:val="22"/>
        </w:rPr>
        <w:t xml:space="preserve"> zatrudnię osobę </w:t>
      </w:r>
      <w:r w:rsidR="00227A30" w:rsidRPr="00072B97">
        <w:rPr>
          <w:bCs/>
          <w:sz w:val="22"/>
          <w:szCs w:val="22"/>
        </w:rPr>
        <w:t xml:space="preserve"> na umowę o pracę, które</w:t>
      </w:r>
      <w:r w:rsidR="000A6322" w:rsidRPr="00072B97">
        <w:rPr>
          <w:bCs/>
          <w:sz w:val="22"/>
          <w:szCs w:val="22"/>
        </w:rPr>
        <w:t xml:space="preserve"> będą wykonywać pracę w sposób określony</w:t>
      </w:r>
      <w:r w:rsidR="00227A30" w:rsidRPr="00072B97">
        <w:rPr>
          <w:bCs/>
          <w:sz w:val="22"/>
          <w:szCs w:val="22"/>
        </w:rPr>
        <w:t xml:space="preserve"> </w:t>
      </w:r>
      <w:r w:rsidR="00072B97">
        <w:rPr>
          <w:bCs/>
          <w:sz w:val="22"/>
          <w:szCs w:val="22"/>
        </w:rPr>
        <w:t xml:space="preserve">w art.22 § 1 ustawy    </w:t>
      </w:r>
      <w:r w:rsidR="000A6322" w:rsidRPr="00072B97">
        <w:rPr>
          <w:bCs/>
          <w:sz w:val="22"/>
          <w:szCs w:val="22"/>
        </w:rPr>
        <w:t xml:space="preserve"> z dnia 26 czerwca 1974r. – Kodeks pracy (</w:t>
      </w:r>
      <w:proofErr w:type="spellStart"/>
      <w:r w:rsidR="000A6322" w:rsidRPr="00072B97">
        <w:rPr>
          <w:bCs/>
          <w:sz w:val="22"/>
          <w:szCs w:val="22"/>
        </w:rPr>
        <w:t>Dz.U</w:t>
      </w:r>
      <w:proofErr w:type="spellEnd"/>
      <w:r w:rsidR="000A6322" w:rsidRPr="00072B97">
        <w:rPr>
          <w:bCs/>
          <w:sz w:val="22"/>
          <w:szCs w:val="22"/>
        </w:rPr>
        <w:t xml:space="preserve">. z 2014r. poz. 1502, z </w:t>
      </w:r>
      <w:proofErr w:type="spellStart"/>
      <w:r w:rsidR="000A6322" w:rsidRPr="00072B97">
        <w:rPr>
          <w:bCs/>
          <w:sz w:val="22"/>
          <w:szCs w:val="22"/>
        </w:rPr>
        <w:t>późn</w:t>
      </w:r>
      <w:proofErr w:type="spellEnd"/>
      <w:r w:rsidR="000A6322" w:rsidRPr="00072B97">
        <w:rPr>
          <w:bCs/>
          <w:sz w:val="22"/>
          <w:szCs w:val="22"/>
        </w:rPr>
        <w:t>. zm.)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BC191B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7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B11F35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 xml:space="preserve">: przedsiębiorstwa, które nie są </w:t>
      </w:r>
      <w:proofErr w:type="spellStart"/>
      <w:r w:rsidRPr="00E774A1">
        <w:rPr>
          <w:rStyle w:val="DeltaViewInsertion"/>
          <w:b w:val="0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b w:val="0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931281" w:rsidRPr="00C943CB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B11F35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875832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 xml:space="preserve">i prawny aktualny na dzień otwarcia ofert (art. 297 </w:t>
      </w:r>
      <w:proofErr w:type="spellStart"/>
      <w:r w:rsidR="00250FB2" w:rsidRPr="00250FB2">
        <w:rPr>
          <w:sz w:val="22"/>
          <w:szCs w:val="22"/>
        </w:rPr>
        <w:t>kk</w:t>
      </w:r>
      <w:proofErr w:type="spellEnd"/>
      <w:r w:rsidR="00250FB2" w:rsidRPr="00250FB2">
        <w:rPr>
          <w:sz w:val="22"/>
          <w:szCs w:val="22"/>
        </w:rPr>
        <w:t>).</w:t>
      </w:r>
    </w:p>
    <w:p w:rsidR="00181BD5" w:rsidRDefault="00181BD5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181BD5" w:rsidRDefault="00181BD5" w:rsidP="00181BD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11.</w:t>
      </w:r>
      <w:r w:rsidRPr="00181BD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 w:rsidRPr="00D54808">
        <w:rPr>
          <w:b/>
          <w:bCs/>
          <w:i/>
          <w:sz w:val="22"/>
          <w:szCs w:val="22"/>
        </w:rPr>
        <w:t>W</w:t>
      </w:r>
      <w:r w:rsidRPr="00D54808">
        <w:rPr>
          <w:b/>
          <w:i/>
          <w:sz w:val="22"/>
          <w:szCs w:val="22"/>
        </w:rPr>
        <w:t>yrażam</w:t>
      </w:r>
      <w:r>
        <w:rPr>
          <w:b/>
          <w:i/>
          <w:sz w:val="22"/>
          <w:szCs w:val="22"/>
        </w:rPr>
        <w:t>/y</w:t>
      </w:r>
      <w:r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81BD5" w:rsidRDefault="00181BD5" w:rsidP="00181BD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81BD5">
        <w:rPr>
          <w:rFonts w:ascii="Times New Roman" w:hAnsi="Times New Roman"/>
          <w:b/>
          <w:sz w:val="24"/>
          <w:szCs w:val="24"/>
        </w:rPr>
        <w:t>2</w:t>
      </w:r>
      <w:r w:rsidR="0049083F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C943CB" w:rsidRDefault="00C943CB" w:rsidP="0049083F">
      <w:pPr>
        <w:ind w:left="708" w:hanging="708"/>
        <w:jc w:val="both"/>
        <w:rPr>
          <w:sz w:val="24"/>
        </w:rPr>
      </w:pPr>
    </w:p>
    <w:p w:rsidR="0049083F" w:rsidRPr="00460481" w:rsidRDefault="00181BD5" w:rsidP="0049083F">
      <w:pPr>
        <w:ind w:left="708" w:hanging="708"/>
        <w:jc w:val="both"/>
        <w:rPr>
          <w:sz w:val="24"/>
        </w:rPr>
      </w:pPr>
      <w:r>
        <w:rPr>
          <w:sz w:val="24"/>
        </w:rPr>
        <w:t>13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181BD5" w:rsidRDefault="00181BD5" w:rsidP="0049083F">
      <w:pPr>
        <w:pStyle w:val="Standardowy0"/>
        <w:jc w:val="both"/>
        <w:rPr>
          <w:b w:val="0"/>
          <w:sz w:val="24"/>
        </w:rPr>
      </w:pPr>
    </w:p>
    <w:p w:rsidR="00181BD5" w:rsidRDefault="00181BD5" w:rsidP="0049083F">
      <w:pPr>
        <w:pStyle w:val="Standardowy0"/>
        <w:jc w:val="both"/>
        <w:rPr>
          <w:b w:val="0"/>
          <w:sz w:val="24"/>
        </w:rPr>
      </w:pPr>
    </w:p>
    <w:p w:rsidR="00181BD5" w:rsidRDefault="00181BD5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8034FD" w:rsidRDefault="008034FD" w:rsidP="0049083F">
      <w:pPr>
        <w:jc w:val="both"/>
        <w:rPr>
          <w:sz w:val="24"/>
        </w:rPr>
      </w:pPr>
    </w:p>
    <w:p w:rsidR="008034FD" w:rsidRDefault="00181BD5" w:rsidP="0049083F">
      <w:pPr>
        <w:jc w:val="both"/>
        <w:rPr>
          <w:sz w:val="24"/>
        </w:rPr>
      </w:pPr>
      <w:r>
        <w:rPr>
          <w:sz w:val="24"/>
        </w:rPr>
        <w:lastRenderedPageBreak/>
        <w:t>14.</w:t>
      </w:r>
    </w:p>
    <w:p w:rsidR="0049083F" w:rsidRDefault="0049083F" w:rsidP="00875832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181BD5">
        <w:rPr>
          <w:sz w:val="24"/>
        </w:rPr>
        <w:t xml:space="preserve"> </w:t>
      </w:r>
      <w:proofErr w:type="spellStart"/>
      <w:r w:rsidR="00181BD5">
        <w:rPr>
          <w:sz w:val="24"/>
        </w:rPr>
        <w:t>pkt</w:t>
      </w:r>
      <w:proofErr w:type="spellEnd"/>
      <w:r w:rsidR="00181BD5">
        <w:rPr>
          <w:sz w:val="24"/>
        </w:rPr>
        <w:t xml:space="preserve"> 14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8034FD" w:rsidRDefault="008034FD" w:rsidP="0049083F">
      <w:pPr>
        <w:pStyle w:val="Standardowy0"/>
        <w:rPr>
          <w:b w:val="0"/>
          <w:sz w:val="24"/>
        </w:rPr>
      </w:pPr>
    </w:p>
    <w:p w:rsidR="008034FD" w:rsidRDefault="008034FD" w:rsidP="0049083F">
      <w:pPr>
        <w:pStyle w:val="Standardowy0"/>
        <w:rPr>
          <w:b w:val="0"/>
          <w:sz w:val="24"/>
        </w:rPr>
      </w:pP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49083F" w:rsidRDefault="0049083F" w:rsidP="0049083F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49083F" w:rsidRDefault="0049083F" w:rsidP="0049083F"/>
    <w:p w:rsidR="0049083F" w:rsidRDefault="0049083F" w:rsidP="0049083F"/>
    <w:p w:rsidR="0049083F" w:rsidRDefault="0049083F" w:rsidP="0049083F">
      <w:pPr>
        <w:pStyle w:val="Tekstpodstawowy"/>
        <w:tabs>
          <w:tab w:val="left" w:pos="1105"/>
        </w:tabs>
        <w:ind w:left="25"/>
      </w:pPr>
    </w:p>
    <w:p w:rsidR="0049083F" w:rsidRDefault="0049083F" w:rsidP="0049083F"/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8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1EB2"/>
    <w:rsid w:val="00014D23"/>
    <w:rsid w:val="00031E3F"/>
    <w:rsid w:val="00036D9E"/>
    <w:rsid w:val="00070806"/>
    <w:rsid w:val="00072B97"/>
    <w:rsid w:val="00072BF9"/>
    <w:rsid w:val="00096003"/>
    <w:rsid w:val="000A6322"/>
    <w:rsid w:val="000B6134"/>
    <w:rsid w:val="00122DF1"/>
    <w:rsid w:val="00124E48"/>
    <w:rsid w:val="00126666"/>
    <w:rsid w:val="00147B15"/>
    <w:rsid w:val="00170421"/>
    <w:rsid w:val="00181BD5"/>
    <w:rsid w:val="00184EC9"/>
    <w:rsid w:val="00192AA9"/>
    <w:rsid w:val="001C07AF"/>
    <w:rsid w:val="001C45DC"/>
    <w:rsid w:val="001C7C9B"/>
    <w:rsid w:val="001D08D2"/>
    <w:rsid w:val="00221D91"/>
    <w:rsid w:val="00222333"/>
    <w:rsid w:val="00227A30"/>
    <w:rsid w:val="00250FB2"/>
    <w:rsid w:val="00274AAA"/>
    <w:rsid w:val="00283A9A"/>
    <w:rsid w:val="002853F2"/>
    <w:rsid w:val="002A0EDC"/>
    <w:rsid w:val="002A27E7"/>
    <w:rsid w:val="002E1CC1"/>
    <w:rsid w:val="00307D04"/>
    <w:rsid w:val="00313070"/>
    <w:rsid w:val="003310B5"/>
    <w:rsid w:val="00364906"/>
    <w:rsid w:val="0039256B"/>
    <w:rsid w:val="003A4CB7"/>
    <w:rsid w:val="003B5742"/>
    <w:rsid w:val="003F032D"/>
    <w:rsid w:val="003F09EA"/>
    <w:rsid w:val="003F3270"/>
    <w:rsid w:val="00432139"/>
    <w:rsid w:val="00445562"/>
    <w:rsid w:val="00447939"/>
    <w:rsid w:val="00453986"/>
    <w:rsid w:val="00460481"/>
    <w:rsid w:val="00466D7E"/>
    <w:rsid w:val="0049083F"/>
    <w:rsid w:val="004A5603"/>
    <w:rsid w:val="004B4B94"/>
    <w:rsid w:val="004B6CCA"/>
    <w:rsid w:val="004C1DD6"/>
    <w:rsid w:val="004C3560"/>
    <w:rsid w:val="004C794D"/>
    <w:rsid w:val="004F3050"/>
    <w:rsid w:val="004F62B2"/>
    <w:rsid w:val="00505A38"/>
    <w:rsid w:val="00512995"/>
    <w:rsid w:val="00553492"/>
    <w:rsid w:val="00570495"/>
    <w:rsid w:val="00584063"/>
    <w:rsid w:val="005965F2"/>
    <w:rsid w:val="005A422E"/>
    <w:rsid w:val="005D293F"/>
    <w:rsid w:val="005E2971"/>
    <w:rsid w:val="005E2CDF"/>
    <w:rsid w:val="005F3BB3"/>
    <w:rsid w:val="00600E3E"/>
    <w:rsid w:val="006155B9"/>
    <w:rsid w:val="00622A03"/>
    <w:rsid w:val="00625185"/>
    <w:rsid w:val="00642716"/>
    <w:rsid w:val="00644186"/>
    <w:rsid w:val="00661616"/>
    <w:rsid w:val="00662966"/>
    <w:rsid w:val="006C1446"/>
    <w:rsid w:val="006C6C41"/>
    <w:rsid w:val="006F6A71"/>
    <w:rsid w:val="00703FBF"/>
    <w:rsid w:val="00713BAF"/>
    <w:rsid w:val="0072622C"/>
    <w:rsid w:val="00746141"/>
    <w:rsid w:val="0077606D"/>
    <w:rsid w:val="00786499"/>
    <w:rsid w:val="007870E6"/>
    <w:rsid w:val="007B45B5"/>
    <w:rsid w:val="007C568F"/>
    <w:rsid w:val="007D12F4"/>
    <w:rsid w:val="007E48F7"/>
    <w:rsid w:val="007F5926"/>
    <w:rsid w:val="008034FD"/>
    <w:rsid w:val="008179A0"/>
    <w:rsid w:val="008219A2"/>
    <w:rsid w:val="00851DF4"/>
    <w:rsid w:val="00875832"/>
    <w:rsid w:val="00875EFD"/>
    <w:rsid w:val="00890D0C"/>
    <w:rsid w:val="008916E2"/>
    <w:rsid w:val="008A5CB2"/>
    <w:rsid w:val="008A5DF6"/>
    <w:rsid w:val="008E64AB"/>
    <w:rsid w:val="008F1E4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4E8D"/>
    <w:rsid w:val="00971F54"/>
    <w:rsid w:val="00990F3D"/>
    <w:rsid w:val="00991D26"/>
    <w:rsid w:val="009B4748"/>
    <w:rsid w:val="009C24B8"/>
    <w:rsid w:val="009E01DB"/>
    <w:rsid w:val="00A32BCD"/>
    <w:rsid w:val="00A56AE6"/>
    <w:rsid w:val="00A66B7E"/>
    <w:rsid w:val="00A7290F"/>
    <w:rsid w:val="00A77C8D"/>
    <w:rsid w:val="00A77FD8"/>
    <w:rsid w:val="00A85322"/>
    <w:rsid w:val="00AC2A37"/>
    <w:rsid w:val="00AD2311"/>
    <w:rsid w:val="00AD57AA"/>
    <w:rsid w:val="00AE6630"/>
    <w:rsid w:val="00AF0D9D"/>
    <w:rsid w:val="00AF22CB"/>
    <w:rsid w:val="00AF5268"/>
    <w:rsid w:val="00B11F35"/>
    <w:rsid w:val="00B15003"/>
    <w:rsid w:val="00B26386"/>
    <w:rsid w:val="00B263FB"/>
    <w:rsid w:val="00B40A97"/>
    <w:rsid w:val="00B4424C"/>
    <w:rsid w:val="00B70682"/>
    <w:rsid w:val="00B85F56"/>
    <w:rsid w:val="00B92AEE"/>
    <w:rsid w:val="00B94F7A"/>
    <w:rsid w:val="00BC191B"/>
    <w:rsid w:val="00BC6751"/>
    <w:rsid w:val="00BF1D42"/>
    <w:rsid w:val="00C0422B"/>
    <w:rsid w:val="00C236FA"/>
    <w:rsid w:val="00C5223A"/>
    <w:rsid w:val="00C55A88"/>
    <w:rsid w:val="00C76F47"/>
    <w:rsid w:val="00C82B19"/>
    <w:rsid w:val="00C943CB"/>
    <w:rsid w:val="00D06DEB"/>
    <w:rsid w:val="00D11A9B"/>
    <w:rsid w:val="00D2196A"/>
    <w:rsid w:val="00D26903"/>
    <w:rsid w:val="00D709FE"/>
    <w:rsid w:val="00D8586E"/>
    <w:rsid w:val="00DA4C5F"/>
    <w:rsid w:val="00DE0286"/>
    <w:rsid w:val="00E11BFB"/>
    <w:rsid w:val="00E31F26"/>
    <w:rsid w:val="00E33409"/>
    <w:rsid w:val="00E437CF"/>
    <w:rsid w:val="00E5393C"/>
    <w:rsid w:val="00E64478"/>
    <w:rsid w:val="00E65C61"/>
    <w:rsid w:val="00EE1F55"/>
    <w:rsid w:val="00EE5A70"/>
    <w:rsid w:val="00EF0807"/>
    <w:rsid w:val="00EF78F3"/>
    <w:rsid w:val="00F065F6"/>
    <w:rsid w:val="00F06795"/>
    <w:rsid w:val="00F12667"/>
    <w:rsid w:val="00F16C47"/>
    <w:rsid w:val="00F35450"/>
    <w:rsid w:val="00F41269"/>
    <w:rsid w:val="00F61A7B"/>
    <w:rsid w:val="00F6401E"/>
    <w:rsid w:val="00F771C0"/>
    <w:rsid w:val="00FA04DD"/>
    <w:rsid w:val="00FA228E"/>
    <w:rsid w:val="00FC37FD"/>
    <w:rsid w:val="00FD7704"/>
    <w:rsid w:val="00FE3A12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BD9D3-DFA7-4760-AF2D-7EF22307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114</cp:revision>
  <cp:lastPrinted>2017-02-13T12:18:00Z</cp:lastPrinted>
  <dcterms:created xsi:type="dcterms:W3CDTF">2011-11-10T11:34:00Z</dcterms:created>
  <dcterms:modified xsi:type="dcterms:W3CDTF">2017-02-22T10:17:00Z</dcterms:modified>
</cp:coreProperties>
</file>