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FC0" w:rsidRPr="00CC40C8" w:rsidRDefault="00344FC0" w:rsidP="00344FC0">
      <w:pPr>
        <w:spacing w:line="360" w:lineRule="auto"/>
        <w:rPr>
          <w:rFonts w:ascii="Tahoma" w:hAnsi="Tahoma" w:cs="Tahoma"/>
          <w:b/>
          <w:bCs/>
        </w:rPr>
      </w:pPr>
    </w:p>
    <w:p w:rsidR="00344FC0" w:rsidRPr="00CC40C8" w:rsidRDefault="00344FC0" w:rsidP="00344FC0">
      <w:pPr>
        <w:spacing w:line="360" w:lineRule="auto"/>
        <w:jc w:val="center"/>
        <w:rPr>
          <w:rFonts w:ascii="Tahoma" w:hAnsi="Tahoma" w:cs="Tahoma"/>
          <w:b/>
          <w:bCs/>
        </w:rPr>
      </w:pPr>
      <w:r w:rsidRPr="00CC40C8">
        <w:rPr>
          <w:rFonts w:ascii="Tahoma" w:hAnsi="Tahoma" w:cs="Tahoma"/>
          <w:b/>
          <w:bCs/>
        </w:rPr>
        <w:t>Protokół  Nr</w:t>
      </w:r>
      <w:r>
        <w:rPr>
          <w:rFonts w:ascii="Tahoma" w:hAnsi="Tahoma" w:cs="Tahoma"/>
          <w:b/>
          <w:bCs/>
        </w:rPr>
        <w:t xml:space="preserve"> 9 </w:t>
      </w:r>
      <w:r w:rsidRPr="00CC40C8">
        <w:rPr>
          <w:rFonts w:ascii="Tahoma" w:hAnsi="Tahoma" w:cs="Tahoma"/>
          <w:b/>
          <w:bCs/>
        </w:rPr>
        <w:t>/</w:t>
      </w:r>
      <w:r>
        <w:rPr>
          <w:rFonts w:ascii="Tahoma" w:hAnsi="Tahoma" w:cs="Tahoma"/>
          <w:b/>
          <w:bCs/>
        </w:rPr>
        <w:t xml:space="preserve"> 2010</w:t>
      </w:r>
    </w:p>
    <w:p w:rsidR="00344FC0" w:rsidRPr="00CC40C8" w:rsidRDefault="00344FC0" w:rsidP="00344FC0">
      <w:pPr>
        <w:spacing w:line="360" w:lineRule="auto"/>
        <w:rPr>
          <w:rFonts w:ascii="Tahoma" w:hAnsi="Tahoma" w:cs="Tahoma"/>
          <w:b/>
          <w:bCs/>
        </w:rPr>
      </w:pPr>
    </w:p>
    <w:p w:rsidR="00344FC0" w:rsidRDefault="00344FC0" w:rsidP="00344FC0">
      <w:pPr>
        <w:spacing w:line="360" w:lineRule="auto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                                 z posiedzenia Komisji Budżetu, Rozwoju </w:t>
      </w:r>
    </w:p>
    <w:p w:rsidR="00344FC0" w:rsidRDefault="00344FC0" w:rsidP="00344FC0">
      <w:pPr>
        <w:spacing w:line="360" w:lineRule="auto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                                gospodarczego i Współpracy z Zagranicą </w:t>
      </w:r>
    </w:p>
    <w:p w:rsidR="00344FC0" w:rsidRPr="00CC40C8" w:rsidRDefault="00344FC0" w:rsidP="00344FC0">
      <w:pPr>
        <w:spacing w:line="360" w:lineRule="auto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                                 </w:t>
      </w:r>
    </w:p>
    <w:p w:rsidR="00344FC0" w:rsidRPr="00CC40C8" w:rsidRDefault="00344FC0" w:rsidP="00344FC0">
      <w:pPr>
        <w:spacing w:line="360" w:lineRule="auto"/>
        <w:rPr>
          <w:rFonts w:ascii="Tahoma" w:hAnsi="Tahoma" w:cs="Tahoma"/>
          <w:b/>
          <w:bCs/>
        </w:rPr>
      </w:pPr>
      <w:r w:rsidRPr="00CC40C8">
        <w:rPr>
          <w:rFonts w:ascii="Tahoma" w:hAnsi="Tahoma" w:cs="Tahoma"/>
          <w:b/>
          <w:bCs/>
        </w:rPr>
        <w:t xml:space="preserve">                                                     </w:t>
      </w:r>
      <w:r>
        <w:rPr>
          <w:rFonts w:ascii="Tahoma" w:hAnsi="Tahoma" w:cs="Tahoma"/>
          <w:b/>
          <w:bCs/>
        </w:rPr>
        <w:t xml:space="preserve">                   </w:t>
      </w:r>
      <w:r w:rsidRPr="00CC40C8">
        <w:rPr>
          <w:rFonts w:ascii="Tahoma" w:hAnsi="Tahoma" w:cs="Tahoma"/>
          <w:b/>
          <w:bCs/>
        </w:rPr>
        <w:t>Odbytego w dniu</w:t>
      </w:r>
      <w:r>
        <w:rPr>
          <w:rFonts w:ascii="Tahoma" w:hAnsi="Tahoma" w:cs="Tahoma"/>
          <w:b/>
          <w:bCs/>
        </w:rPr>
        <w:t xml:space="preserve"> 20.09.2010</w:t>
      </w:r>
      <w:r w:rsidRPr="00CC40C8">
        <w:rPr>
          <w:rFonts w:ascii="Tahoma" w:hAnsi="Tahoma" w:cs="Tahoma"/>
          <w:b/>
          <w:bCs/>
        </w:rPr>
        <w:t xml:space="preserve">r </w:t>
      </w:r>
    </w:p>
    <w:p w:rsidR="00344FC0" w:rsidRPr="00CC40C8" w:rsidRDefault="00344FC0" w:rsidP="00344FC0">
      <w:pPr>
        <w:spacing w:line="360" w:lineRule="auto"/>
        <w:rPr>
          <w:rFonts w:ascii="Tahoma" w:hAnsi="Tahoma" w:cs="Tahoma"/>
        </w:rPr>
      </w:pPr>
    </w:p>
    <w:p w:rsidR="00344FC0" w:rsidRPr="00CC40C8" w:rsidRDefault="00344FC0" w:rsidP="00344FC0">
      <w:pPr>
        <w:spacing w:line="360" w:lineRule="auto"/>
        <w:rPr>
          <w:rFonts w:ascii="Tahoma" w:hAnsi="Tahoma" w:cs="Tahoma"/>
        </w:rPr>
      </w:pPr>
    </w:p>
    <w:p w:rsidR="00344FC0" w:rsidRPr="00CC40C8" w:rsidRDefault="00344FC0" w:rsidP="00344FC0">
      <w:pPr>
        <w:spacing w:line="360" w:lineRule="auto"/>
        <w:rPr>
          <w:rFonts w:ascii="Tahoma" w:hAnsi="Tahoma" w:cs="Tahoma"/>
          <w:sz w:val="28"/>
          <w:szCs w:val="28"/>
        </w:rPr>
      </w:pPr>
      <w:r w:rsidRPr="00CC40C8">
        <w:rPr>
          <w:rFonts w:ascii="Tahoma" w:hAnsi="Tahoma" w:cs="Tahoma"/>
        </w:rPr>
        <w:t xml:space="preserve">Posiedzenie Komisji prowadził </w:t>
      </w:r>
      <w:r>
        <w:rPr>
          <w:rFonts w:ascii="Tahoma" w:hAnsi="Tahoma" w:cs="Tahoma"/>
        </w:rPr>
        <w:t xml:space="preserve">Przewodniczący </w:t>
      </w:r>
      <w:r w:rsidRPr="00CC40C8">
        <w:rPr>
          <w:rFonts w:ascii="Tahoma" w:hAnsi="Tahoma" w:cs="Tahoma"/>
        </w:rPr>
        <w:t xml:space="preserve"> Komisji – </w:t>
      </w:r>
      <w:r>
        <w:rPr>
          <w:rFonts w:ascii="Tahoma" w:hAnsi="Tahoma" w:cs="Tahoma"/>
        </w:rPr>
        <w:t xml:space="preserve"> Jarosław </w:t>
      </w:r>
      <w:proofErr w:type="spellStart"/>
      <w:r>
        <w:rPr>
          <w:rFonts w:ascii="Tahoma" w:hAnsi="Tahoma" w:cs="Tahoma"/>
        </w:rPr>
        <w:t>Tarasiński</w:t>
      </w:r>
      <w:proofErr w:type="spellEnd"/>
      <w:r>
        <w:rPr>
          <w:rFonts w:ascii="Tahoma" w:hAnsi="Tahoma" w:cs="Tahoma"/>
        </w:rPr>
        <w:t>.</w:t>
      </w:r>
    </w:p>
    <w:p w:rsidR="00344FC0" w:rsidRPr="00CC40C8" w:rsidRDefault="00344FC0" w:rsidP="00344FC0">
      <w:pPr>
        <w:spacing w:line="360" w:lineRule="auto"/>
        <w:rPr>
          <w:rFonts w:ascii="Tahoma" w:hAnsi="Tahoma" w:cs="Tahoma"/>
        </w:rPr>
      </w:pPr>
      <w:r w:rsidRPr="00CC40C8">
        <w:rPr>
          <w:rFonts w:ascii="Tahoma" w:hAnsi="Tahoma" w:cs="Tahoma"/>
        </w:rPr>
        <w:t>Lista osób biorących udział w posiedzeniu komisji w załączeniu.</w:t>
      </w:r>
    </w:p>
    <w:p w:rsidR="00344FC0" w:rsidRPr="00CC40C8" w:rsidRDefault="00344FC0" w:rsidP="00344FC0">
      <w:pPr>
        <w:spacing w:line="360" w:lineRule="auto"/>
        <w:rPr>
          <w:rFonts w:ascii="Tahoma" w:hAnsi="Tahoma" w:cs="Tahoma"/>
        </w:rPr>
      </w:pPr>
    </w:p>
    <w:p w:rsidR="00344FC0" w:rsidRPr="00CC40C8" w:rsidRDefault="00344FC0" w:rsidP="00344FC0">
      <w:pPr>
        <w:spacing w:line="360" w:lineRule="auto"/>
        <w:rPr>
          <w:rFonts w:ascii="Tahoma" w:hAnsi="Tahoma" w:cs="Tahoma"/>
        </w:rPr>
      </w:pPr>
    </w:p>
    <w:p w:rsidR="00344FC0" w:rsidRDefault="00344FC0" w:rsidP="00344FC0">
      <w:pPr>
        <w:spacing w:line="360" w:lineRule="auto"/>
        <w:rPr>
          <w:rFonts w:ascii="Tahoma" w:hAnsi="Tahoma" w:cs="Tahoma"/>
          <w:b/>
          <w:bCs/>
        </w:rPr>
      </w:pPr>
      <w:r w:rsidRPr="00CC40C8">
        <w:rPr>
          <w:rFonts w:ascii="Tahoma" w:hAnsi="Tahoma" w:cs="Tahoma"/>
          <w:b/>
          <w:bCs/>
        </w:rPr>
        <w:t xml:space="preserve">                                               Porządek posiedzenia:</w:t>
      </w:r>
    </w:p>
    <w:p w:rsidR="00344FC0" w:rsidRPr="00B010B5" w:rsidRDefault="00344FC0" w:rsidP="00344FC0">
      <w:pPr>
        <w:spacing w:line="360" w:lineRule="auto"/>
        <w:rPr>
          <w:rFonts w:ascii="Tahoma" w:hAnsi="Tahoma" w:cs="Tahoma"/>
          <w:bCs/>
        </w:rPr>
      </w:pPr>
      <w:r w:rsidRPr="00B010B5">
        <w:rPr>
          <w:rFonts w:ascii="Tahoma" w:hAnsi="Tahoma" w:cs="Tahoma"/>
          <w:bCs/>
        </w:rPr>
        <w:t>1/ Rozpatrzenie projektów uchwał.</w:t>
      </w:r>
    </w:p>
    <w:p w:rsidR="00344FC0" w:rsidRPr="00B010B5" w:rsidRDefault="00344FC0" w:rsidP="00344FC0">
      <w:pPr>
        <w:spacing w:line="360" w:lineRule="auto"/>
        <w:rPr>
          <w:rFonts w:ascii="Tahoma" w:hAnsi="Tahoma" w:cs="Tahoma"/>
          <w:b/>
          <w:bCs/>
        </w:rPr>
      </w:pPr>
    </w:p>
    <w:p w:rsidR="00344FC0" w:rsidRPr="00B010B5" w:rsidRDefault="00344FC0" w:rsidP="00344FC0">
      <w:pPr>
        <w:spacing w:line="360" w:lineRule="auto"/>
        <w:rPr>
          <w:rFonts w:ascii="Tahoma" w:hAnsi="Tahoma" w:cs="Tahoma"/>
          <w:b/>
          <w:bCs/>
        </w:rPr>
      </w:pPr>
    </w:p>
    <w:p w:rsidR="00344FC0" w:rsidRPr="00B010B5" w:rsidRDefault="00344FC0" w:rsidP="00344FC0">
      <w:pPr>
        <w:spacing w:line="360" w:lineRule="auto"/>
        <w:rPr>
          <w:rFonts w:ascii="Tahoma" w:hAnsi="Tahoma" w:cs="Tahoma"/>
        </w:rPr>
      </w:pPr>
      <w:r w:rsidRPr="00B010B5">
        <w:rPr>
          <w:rFonts w:ascii="Tahoma" w:hAnsi="Tahoma" w:cs="Tahoma"/>
        </w:rPr>
        <w:tab/>
        <w:t>Zaproponowany porządek posiedzenia członkowie Komisji przyjęli jednogłośnie.</w:t>
      </w:r>
    </w:p>
    <w:p w:rsidR="00344FC0" w:rsidRPr="00B010B5" w:rsidRDefault="00344FC0" w:rsidP="00344FC0">
      <w:pPr>
        <w:spacing w:line="360" w:lineRule="auto"/>
        <w:rPr>
          <w:rFonts w:ascii="Tahoma" w:hAnsi="Tahoma" w:cs="Tahoma"/>
        </w:rPr>
      </w:pPr>
    </w:p>
    <w:p w:rsidR="00344FC0" w:rsidRPr="00B010B5" w:rsidRDefault="00344FC0" w:rsidP="00344FC0">
      <w:pPr>
        <w:spacing w:line="360" w:lineRule="auto"/>
        <w:rPr>
          <w:rFonts w:ascii="Tahoma" w:hAnsi="Tahoma" w:cs="Tahoma"/>
        </w:rPr>
      </w:pPr>
      <w:r w:rsidRPr="00B010B5">
        <w:rPr>
          <w:rFonts w:ascii="Tahoma" w:hAnsi="Tahoma" w:cs="Tahoma"/>
        </w:rPr>
        <w:t xml:space="preserve">                                        Streszczenie posiedzenia : </w:t>
      </w:r>
    </w:p>
    <w:p w:rsidR="00344FC0" w:rsidRPr="00B010B5" w:rsidRDefault="00344FC0" w:rsidP="00344FC0">
      <w:pPr>
        <w:rPr>
          <w:rFonts w:ascii="Tahoma" w:hAnsi="Tahoma" w:cs="Tahoma"/>
        </w:rPr>
      </w:pPr>
      <w:proofErr w:type="spellStart"/>
      <w:r w:rsidRPr="00B010B5">
        <w:rPr>
          <w:rFonts w:ascii="Tahoma" w:hAnsi="Tahoma" w:cs="Tahoma"/>
        </w:rPr>
        <w:t>Adn</w:t>
      </w:r>
      <w:proofErr w:type="spellEnd"/>
      <w:r w:rsidRPr="00B010B5">
        <w:rPr>
          <w:rFonts w:ascii="Tahoma" w:hAnsi="Tahoma" w:cs="Tahoma"/>
        </w:rPr>
        <w:t xml:space="preserve">. 1 </w:t>
      </w:r>
    </w:p>
    <w:p w:rsidR="00344FC0" w:rsidRPr="00B010B5" w:rsidRDefault="00344FC0" w:rsidP="00344FC0">
      <w:pPr>
        <w:pStyle w:val="Akapitzlist"/>
        <w:numPr>
          <w:ilvl w:val="0"/>
          <w:numId w:val="1"/>
        </w:numPr>
        <w:spacing w:after="200" w:line="276" w:lineRule="auto"/>
        <w:rPr>
          <w:rFonts w:ascii="Tahoma" w:hAnsi="Tahoma" w:cs="Tahoma"/>
          <w:b/>
          <w:bCs/>
        </w:rPr>
      </w:pPr>
      <w:r w:rsidRPr="00B010B5">
        <w:rPr>
          <w:rFonts w:ascii="Tahoma" w:eastAsia="Calibri" w:hAnsi="Tahoma" w:cs="Tahoma"/>
          <w:bCs/>
        </w:rPr>
        <w:t>zmiany Uchwały Nr XIII/74/2007 Rady Miasta Skarżyska-Kamiennej z dnia 30</w:t>
      </w:r>
    </w:p>
    <w:p w:rsidR="00344FC0" w:rsidRPr="00B010B5" w:rsidRDefault="00344FC0" w:rsidP="00344FC0">
      <w:pPr>
        <w:pStyle w:val="Akapitzlist"/>
        <w:spacing w:after="200" w:line="276" w:lineRule="auto"/>
        <w:ind w:left="1146"/>
        <w:rPr>
          <w:rFonts w:ascii="Tahoma" w:eastAsia="Calibri" w:hAnsi="Tahoma" w:cs="Tahoma"/>
          <w:b/>
          <w:bCs/>
        </w:rPr>
      </w:pPr>
      <w:r w:rsidRPr="00B010B5">
        <w:rPr>
          <w:rFonts w:ascii="Tahoma" w:eastAsia="Calibri" w:hAnsi="Tahoma" w:cs="Tahoma"/>
          <w:bCs/>
        </w:rPr>
        <w:t xml:space="preserve">sierpnia 2007 roku w sprawie przyjęcia „Wieloletniego Planu Inwestycyjnego na lata 2007 -2011. Projekt uchwały przedstawiła </w:t>
      </w:r>
      <w:r w:rsidRPr="00B010B5">
        <w:rPr>
          <w:rFonts w:ascii="Tahoma" w:eastAsia="Calibri" w:hAnsi="Tahoma" w:cs="Tahoma"/>
          <w:b/>
          <w:bCs/>
        </w:rPr>
        <w:t>Naczelnik Wydziału Inwestycji</w:t>
      </w:r>
      <w:r w:rsidRPr="00B010B5">
        <w:rPr>
          <w:rFonts w:ascii="Tahoma" w:eastAsia="Calibri" w:hAnsi="Tahoma" w:cs="Tahoma"/>
          <w:bCs/>
        </w:rPr>
        <w:t xml:space="preserve"> </w:t>
      </w:r>
      <w:r w:rsidRPr="00B010B5">
        <w:rPr>
          <w:rFonts w:ascii="Tahoma" w:eastAsia="Calibri" w:hAnsi="Tahoma" w:cs="Tahoma"/>
          <w:b/>
          <w:bCs/>
        </w:rPr>
        <w:t>Agnieszka Winiarska.</w:t>
      </w:r>
    </w:p>
    <w:p w:rsidR="00344FC0" w:rsidRDefault="00344FC0" w:rsidP="00344FC0">
      <w:pPr>
        <w:spacing w:after="200" w:line="276" w:lineRule="auto"/>
        <w:rPr>
          <w:rFonts w:ascii="Tahoma" w:eastAsia="Calibri" w:hAnsi="Tahoma" w:cs="Tahoma"/>
          <w:bCs/>
        </w:rPr>
      </w:pPr>
      <w:r w:rsidRPr="00B010B5">
        <w:rPr>
          <w:rFonts w:ascii="Tahoma" w:eastAsia="Calibri" w:hAnsi="Tahoma" w:cs="Tahoma"/>
          <w:bCs/>
        </w:rPr>
        <w:t xml:space="preserve">                  </w:t>
      </w:r>
      <w:r w:rsidRPr="00B010B5">
        <w:rPr>
          <w:rFonts w:ascii="Tahoma" w:eastAsia="Calibri" w:hAnsi="Tahoma" w:cs="Tahoma"/>
          <w:b/>
          <w:bCs/>
        </w:rPr>
        <w:t>Jan Maćkowiak Radny Rady Miasta -</w:t>
      </w:r>
      <w:r w:rsidRPr="00B010B5">
        <w:rPr>
          <w:rFonts w:ascii="Tahoma" w:eastAsia="Calibri" w:hAnsi="Tahoma" w:cs="Tahoma"/>
          <w:bCs/>
        </w:rPr>
        <w:t xml:space="preserve">  do §1 p.2 Lp.</w:t>
      </w:r>
      <w:r>
        <w:rPr>
          <w:rFonts w:ascii="Tahoma" w:eastAsia="Calibri" w:hAnsi="Tahoma" w:cs="Tahoma"/>
          <w:bCs/>
        </w:rPr>
        <w:t xml:space="preserve"> </w:t>
      </w:r>
      <w:r w:rsidRPr="00B010B5">
        <w:rPr>
          <w:rFonts w:ascii="Tahoma" w:eastAsia="Calibri" w:hAnsi="Tahoma" w:cs="Tahoma"/>
          <w:bCs/>
        </w:rPr>
        <w:t xml:space="preserve">II c) </w:t>
      </w:r>
      <w:r>
        <w:rPr>
          <w:rFonts w:ascii="Tahoma" w:eastAsia="Calibri" w:hAnsi="Tahoma" w:cs="Tahoma"/>
          <w:bCs/>
        </w:rPr>
        <w:t xml:space="preserve">    </w:t>
      </w:r>
      <w:r w:rsidRPr="00B010B5">
        <w:rPr>
          <w:rFonts w:ascii="Tahoma" w:eastAsia="Calibri" w:hAnsi="Tahoma" w:cs="Tahoma"/>
          <w:bCs/>
        </w:rPr>
        <w:t>„Rewitalizacja Osiedla  Rejów w Skarżysku – Kamiennej – Etap I”</w:t>
      </w:r>
      <w:r>
        <w:rPr>
          <w:rFonts w:ascii="Tahoma" w:eastAsia="Calibri" w:hAnsi="Tahoma" w:cs="Tahoma"/>
          <w:bCs/>
        </w:rPr>
        <w:t xml:space="preserve"> - zapytał czy istnieje możliwość wykonania zjazdu dla wózków obok schodów przy zejściu do pomnika Staszica i fontanny , oraz zwrócił uwagę na niekorzystny kolor fontanny.</w:t>
      </w:r>
    </w:p>
    <w:p w:rsidR="00344FC0" w:rsidRDefault="00344FC0" w:rsidP="00344FC0">
      <w:pPr>
        <w:spacing w:after="200" w:line="276" w:lineRule="auto"/>
        <w:rPr>
          <w:rFonts w:ascii="Tahoma" w:eastAsia="Calibri" w:hAnsi="Tahoma" w:cs="Tahoma"/>
          <w:bCs/>
        </w:rPr>
      </w:pPr>
      <w:r w:rsidRPr="00A70B8D">
        <w:rPr>
          <w:rFonts w:ascii="Tahoma" w:eastAsia="Calibri" w:hAnsi="Tahoma" w:cs="Tahoma"/>
          <w:b/>
          <w:bCs/>
        </w:rPr>
        <w:t>Prezydent Miasta Roman Wojcieszek</w:t>
      </w:r>
      <w:r>
        <w:rPr>
          <w:rFonts w:ascii="Tahoma" w:eastAsia="Calibri" w:hAnsi="Tahoma" w:cs="Tahoma"/>
          <w:bCs/>
        </w:rPr>
        <w:t xml:space="preserve"> – poinformował ,że z wykonaniem zjazdu mogą być trudności ponieważ nie było tego w planach , ale będzie prowadził rozmowy z wykonawcą w tym temacie.</w:t>
      </w:r>
    </w:p>
    <w:p w:rsidR="00344FC0" w:rsidRDefault="00344FC0" w:rsidP="00344FC0">
      <w:pPr>
        <w:spacing w:after="200" w:line="276" w:lineRule="auto"/>
        <w:rPr>
          <w:rFonts w:ascii="Tahoma" w:eastAsia="Calibri" w:hAnsi="Tahoma" w:cs="Tahoma"/>
          <w:bCs/>
        </w:rPr>
      </w:pPr>
      <w:r w:rsidRPr="00A70B8D">
        <w:rPr>
          <w:rFonts w:ascii="Tahoma" w:eastAsia="Calibri" w:hAnsi="Tahoma" w:cs="Tahoma"/>
          <w:b/>
          <w:bCs/>
        </w:rPr>
        <w:lastRenderedPageBreak/>
        <w:t>Naczelnik Wydziału Agnieszka Winiarska</w:t>
      </w:r>
      <w:r>
        <w:rPr>
          <w:rFonts w:ascii="Tahoma" w:eastAsia="Calibri" w:hAnsi="Tahoma" w:cs="Tahoma"/>
          <w:bCs/>
        </w:rPr>
        <w:t xml:space="preserve"> – poinformowała ,że fontanna zostanie obudowana kostką i nie będą widoczne brzydkie kolory rur. </w:t>
      </w:r>
    </w:p>
    <w:p w:rsidR="00344FC0" w:rsidRDefault="00344FC0" w:rsidP="00344FC0">
      <w:pPr>
        <w:spacing w:after="200" w:line="276" w:lineRule="auto"/>
        <w:rPr>
          <w:rFonts w:ascii="Tahoma" w:eastAsia="Calibri" w:hAnsi="Tahoma" w:cs="Tahoma"/>
          <w:bCs/>
        </w:rPr>
      </w:pPr>
      <w:r w:rsidRPr="00A70B8D">
        <w:rPr>
          <w:rFonts w:ascii="Tahoma" w:eastAsia="Calibri" w:hAnsi="Tahoma" w:cs="Tahoma"/>
          <w:b/>
          <w:bCs/>
        </w:rPr>
        <w:t xml:space="preserve">Jarosław </w:t>
      </w:r>
      <w:proofErr w:type="spellStart"/>
      <w:r w:rsidRPr="00A70B8D">
        <w:rPr>
          <w:rFonts w:ascii="Tahoma" w:eastAsia="Calibri" w:hAnsi="Tahoma" w:cs="Tahoma"/>
          <w:b/>
          <w:bCs/>
        </w:rPr>
        <w:t>Tarasiński</w:t>
      </w:r>
      <w:proofErr w:type="spellEnd"/>
      <w:r w:rsidRPr="00A70B8D">
        <w:rPr>
          <w:rFonts w:ascii="Tahoma" w:eastAsia="Calibri" w:hAnsi="Tahoma" w:cs="Tahoma"/>
          <w:b/>
          <w:bCs/>
        </w:rPr>
        <w:t xml:space="preserve"> radny Rady Miasta -</w:t>
      </w:r>
      <w:r>
        <w:rPr>
          <w:rFonts w:ascii="Tahoma" w:eastAsia="Calibri" w:hAnsi="Tahoma" w:cs="Tahoma"/>
          <w:bCs/>
        </w:rPr>
        <w:t xml:space="preserve">  stwierdził , że zbyt duża kwota przeznaczona jest na budowę sezonowego lodowiska .Nadmienił , że dyskusyjnym tematem jest sprawa przebudowy sceny letniej przy MCK.</w:t>
      </w:r>
    </w:p>
    <w:p w:rsidR="00344FC0" w:rsidRDefault="00344FC0" w:rsidP="00344FC0">
      <w:pPr>
        <w:spacing w:after="200" w:line="276" w:lineRule="auto"/>
        <w:rPr>
          <w:rFonts w:ascii="Tahoma" w:eastAsia="Calibri" w:hAnsi="Tahoma" w:cs="Tahoma"/>
          <w:bCs/>
        </w:rPr>
      </w:pPr>
      <w:r w:rsidRPr="0004215A">
        <w:rPr>
          <w:rFonts w:ascii="Tahoma" w:eastAsia="Calibri" w:hAnsi="Tahoma" w:cs="Tahoma"/>
          <w:b/>
          <w:bCs/>
        </w:rPr>
        <w:t>Prezydent Miasta Roman Wojcieszek</w:t>
      </w:r>
      <w:r>
        <w:rPr>
          <w:rFonts w:ascii="Tahoma" w:eastAsia="Calibri" w:hAnsi="Tahoma" w:cs="Tahoma"/>
          <w:bCs/>
        </w:rPr>
        <w:t xml:space="preserve"> – odpowiedział , że temat lodowiska nie jest tematem nowym , uważa ,że jest potrzeba wykonania tej inwestycji.</w:t>
      </w:r>
    </w:p>
    <w:p w:rsidR="00344FC0" w:rsidRDefault="00344FC0" w:rsidP="00344FC0">
      <w:pPr>
        <w:spacing w:after="200" w:line="276" w:lineRule="auto"/>
        <w:rPr>
          <w:rFonts w:ascii="Tahoma" w:eastAsia="Calibri" w:hAnsi="Tahoma" w:cs="Tahoma"/>
          <w:bCs/>
        </w:rPr>
      </w:pPr>
      <w:r>
        <w:rPr>
          <w:rFonts w:ascii="Tahoma" w:eastAsia="Calibri" w:hAnsi="Tahoma" w:cs="Tahoma"/>
          <w:bCs/>
        </w:rPr>
        <w:t xml:space="preserve">Przewodniczący Komisji powyższy projekt uchwały poddał pod głosowanie : </w:t>
      </w:r>
    </w:p>
    <w:p w:rsidR="00344FC0" w:rsidRPr="00B010B5" w:rsidRDefault="00344FC0" w:rsidP="00344FC0">
      <w:pPr>
        <w:spacing w:after="200" w:line="276" w:lineRule="auto"/>
        <w:rPr>
          <w:rFonts w:ascii="Tahoma" w:eastAsia="Calibri" w:hAnsi="Tahoma" w:cs="Tahoma"/>
          <w:bCs/>
        </w:rPr>
      </w:pPr>
      <w:r>
        <w:rPr>
          <w:rFonts w:ascii="Tahoma" w:eastAsia="Calibri" w:hAnsi="Tahoma" w:cs="Tahoma"/>
          <w:bCs/>
        </w:rPr>
        <w:t xml:space="preserve">Za przyjęciem głosowało 2 osoby , od głosu wstrzymało się 2 osoby. </w:t>
      </w:r>
    </w:p>
    <w:p w:rsidR="00344FC0" w:rsidRDefault="00344FC0" w:rsidP="00344FC0">
      <w:pPr>
        <w:pStyle w:val="Akapitzlist"/>
        <w:numPr>
          <w:ilvl w:val="0"/>
          <w:numId w:val="1"/>
        </w:numPr>
        <w:spacing w:after="200" w:line="276" w:lineRule="auto"/>
        <w:rPr>
          <w:rFonts w:ascii="Tahoma" w:hAnsi="Tahoma" w:cs="Tahoma"/>
          <w:bCs/>
        </w:rPr>
      </w:pPr>
      <w:r w:rsidRPr="00B010B5">
        <w:rPr>
          <w:rFonts w:ascii="Tahoma" w:hAnsi="Tahoma" w:cs="Tahoma"/>
          <w:bCs/>
        </w:rPr>
        <w:t>wprowadzenia zmi</w:t>
      </w:r>
      <w:r>
        <w:rPr>
          <w:rFonts w:ascii="Tahoma" w:hAnsi="Tahoma" w:cs="Tahoma"/>
          <w:bCs/>
        </w:rPr>
        <w:t xml:space="preserve">an w budżecie miasta na 2010rok. Projekt uchwały przedstawiła </w:t>
      </w:r>
      <w:r w:rsidRPr="0004215A">
        <w:rPr>
          <w:rFonts w:ascii="Tahoma" w:hAnsi="Tahoma" w:cs="Tahoma"/>
          <w:b/>
          <w:bCs/>
        </w:rPr>
        <w:t>Ewa Gębska pracownik Wydziału Finansowego</w:t>
      </w:r>
      <w:r>
        <w:rPr>
          <w:rFonts w:ascii="Tahoma" w:hAnsi="Tahoma" w:cs="Tahoma"/>
          <w:bCs/>
        </w:rPr>
        <w:t>.</w:t>
      </w:r>
    </w:p>
    <w:p w:rsidR="00344FC0" w:rsidRPr="0004215A" w:rsidRDefault="00344FC0" w:rsidP="00344FC0">
      <w:pPr>
        <w:spacing w:after="200" w:line="276" w:lineRule="auto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W wyniku przeprowadzonego głosowania projekt uchwały został przyjęty 2 osoby glosowały za przyjęciem , 2 osoby wstrzymały się od głosu.</w:t>
      </w:r>
    </w:p>
    <w:p w:rsidR="00344FC0" w:rsidRPr="0004215A" w:rsidRDefault="00344FC0" w:rsidP="00344FC0">
      <w:pPr>
        <w:pStyle w:val="Akapitzlist"/>
        <w:numPr>
          <w:ilvl w:val="0"/>
          <w:numId w:val="1"/>
        </w:numPr>
        <w:spacing w:after="200" w:line="276" w:lineRule="auto"/>
        <w:rPr>
          <w:rFonts w:ascii="Tahoma" w:hAnsi="Tahoma" w:cs="Tahoma"/>
          <w:bCs/>
        </w:rPr>
      </w:pPr>
      <w:r w:rsidRPr="00B010B5">
        <w:rPr>
          <w:rFonts w:ascii="Tahoma" w:hAnsi="Tahoma" w:cs="Tahoma"/>
          <w:bCs/>
        </w:rPr>
        <w:t xml:space="preserve">udzielenia pomocy finansowej dla Miasta i </w:t>
      </w:r>
      <w:r>
        <w:rPr>
          <w:rFonts w:ascii="Tahoma" w:hAnsi="Tahoma" w:cs="Tahoma"/>
          <w:bCs/>
        </w:rPr>
        <w:t xml:space="preserve">Gminy Bogatynia. Projekt uchwały . Projekt uchwały przedstawiła </w:t>
      </w:r>
      <w:r w:rsidRPr="0004215A">
        <w:rPr>
          <w:rFonts w:ascii="Tahoma" w:hAnsi="Tahoma" w:cs="Tahoma"/>
          <w:b/>
          <w:bCs/>
        </w:rPr>
        <w:t>Ewa Gębska pracownik Wydziału</w:t>
      </w:r>
      <w:r>
        <w:rPr>
          <w:rFonts w:ascii="Tahoma" w:hAnsi="Tahoma" w:cs="Tahoma"/>
          <w:bCs/>
        </w:rPr>
        <w:t xml:space="preserve"> </w:t>
      </w:r>
      <w:r w:rsidRPr="0004215A">
        <w:rPr>
          <w:rFonts w:ascii="Tahoma" w:hAnsi="Tahoma" w:cs="Tahoma"/>
          <w:b/>
          <w:bCs/>
        </w:rPr>
        <w:t>Finansowego .</w:t>
      </w:r>
    </w:p>
    <w:p w:rsidR="00344FC0" w:rsidRPr="0004215A" w:rsidRDefault="00344FC0" w:rsidP="00344FC0">
      <w:pPr>
        <w:spacing w:after="200" w:line="276" w:lineRule="auto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Przedstawiony projekt uchwały poddany głosowaniu został przyjęty 5 głosami za</w:t>
      </w:r>
    </w:p>
    <w:p w:rsidR="00344FC0" w:rsidRPr="006B2C0D" w:rsidRDefault="00344FC0" w:rsidP="00344FC0">
      <w:pPr>
        <w:pStyle w:val="Akapitzlist"/>
        <w:numPr>
          <w:ilvl w:val="0"/>
          <w:numId w:val="1"/>
        </w:numPr>
        <w:spacing w:after="200" w:line="276" w:lineRule="auto"/>
        <w:rPr>
          <w:rFonts w:ascii="Tahoma" w:hAnsi="Tahoma" w:cs="Tahoma"/>
          <w:bCs/>
        </w:rPr>
      </w:pPr>
      <w:r w:rsidRPr="00B010B5">
        <w:rPr>
          <w:rFonts w:ascii="Tahoma" w:hAnsi="Tahoma" w:cs="Tahoma"/>
          <w:bCs/>
        </w:rPr>
        <w:t>udzielenia pomocy fina</w:t>
      </w:r>
      <w:r>
        <w:rPr>
          <w:rFonts w:ascii="Tahoma" w:hAnsi="Tahoma" w:cs="Tahoma"/>
          <w:bCs/>
        </w:rPr>
        <w:t xml:space="preserve">nsowej dla Miasta i Gminy Gąbin. Projekt uchwały przedstawiła </w:t>
      </w:r>
      <w:r w:rsidRPr="006B2C0D">
        <w:rPr>
          <w:rFonts w:ascii="Tahoma" w:hAnsi="Tahoma" w:cs="Tahoma"/>
          <w:b/>
          <w:bCs/>
        </w:rPr>
        <w:t>Ewa Gębska pracownik Wydziału Finansowego.</w:t>
      </w:r>
    </w:p>
    <w:p w:rsidR="00344FC0" w:rsidRDefault="00344FC0" w:rsidP="00344FC0">
      <w:pPr>
        <w:spacing w:after="200" w:line="276" w:lineRule="auto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Przewodniczący Komisji projekt uchwały poddał pod głosowanie :</w:t>
      </w:r>
    </w:p>
    <w:p w:rsidR="00344FC0" w:rsidRPr="006B2C0D" w:rsidRDefault="00344FC0" w:rsidP="00344FC0">
      <w:pPr>
        <w:spacing w:after="200" w:line="276" w:lineRule="auto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     Przyjęto 5 głosami za.</w:t>
      </w:r>
    </w:p>
    <w:p w:rsidR="00344FC0" w:rsidRPr="006B2C0D" w:rsidRDefault="00344FC0" w:rsidP="00344FC0">
      <w:pPr>
        <w:pStyle w:val="Akapitzlist"/>
        <w:numPr>
          <w:ilvl w:val="0"/>
          <w:numId w:val="1"/>
        </w:numPr>
        <w:spacing w:after="200" w:line="276" w:lineRule="auto"/>
        <w:rPr>
          <w:rFonts w:ascii="Tahoma" w:hAnsi="Tahoma" w:cs="Tahoma"/>
          <w:bCs/>
        </w:rPr>
      </w:pPr>
      <w:r w:rsidRPr="00B010B5">
        <w:rPr>
          <w:rFonts w:ascii="Tahoma" w:eastAsia="Calibri" w:hAnsi="Tahoma" w:cs="Tahoma"/>
          <w:bCs/>
        </w:rPr>
        <w:t xml:space="preserve">szczegółowych zasad i trybu udzielania ulg w spłacie należności pieniężnych mających charakter cywilnoprawny, przypadających Gminie Skarżysko-Kamienna i jej jednostkom podległym oraz warunki </w:t>
      </w:r>
      <w:r>
        <w:rPr>
          <w:rFonts w:ascii="Tahoma" w:eastAsia="Calibri" w:hAnsi="Tahoma" w:cs="Tahoma"/>
          <w:bCs/>
        </w:rPr>
        <w:t>d</w:t>
      </w:r>
      <w:r w:rsidRPr="00B010B5">
        <w:rPr>
          <w:rFonts w:ascii="Tahoma" w:eastAsia="Calibri" w:hAnsi="Tahoma" w:cs="Tahoma"/>
          <w:bCs/>
        </w:rPr>
        <w:t>opuszczalności pomocy publicznej w przypadkach, w których ulga stanowić będzie pomoc</w:t>
      </w:r>
      <w:r>
        <w:rPr>
          <w:rFonts w:ascii="Tahoma" w:eastAsia="Calibri" w:hAnsi="Tahoma" w:cs="Tahoma"/>
          <w:bCs/>
        </w:rPr>
        <w:t xml:space="preserve"> publiczną. Projekt uchwały przedstawiła </w:t>
      </w:r>
      <w:r w:rsidRPr="00B5393B">
        <w:rPr>
          <w:rFonts w:ascii="Tahoma" w:eastAsia="Calibri" w:hAnsi="Tahoma" w:cs="Tahoma"/>
          <w:b/>
          <w:bCs/>
        </w:rPr>
        <w:t>Ewa Gębska pracownik Wydziału Finansowego .</w:t>
      </w:r>
    </w:p>
    <w:p w:rsidR="00344FC0" w:rsidRPr="00213544" w:rsidRDefault="00344FC0" w:rsidP="00344FC0">
      <w:pPr>
        <w:spacing w:after="200" w:line="276" w:lineRule="auto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W wyniku przeprowadzonego głosowania projekt uchwały został przyjęty : 2 głosy za przyjęciem , 1 przeciw , 1 wstrzymujący .</w:t>
      </w:r>
    </w:p>
    <w:p w:rsidR="00344FC0" w:rsidRDefault="00344FC0" w:rsidP="00344FC0">
      <w:pPr>
        <w:pStyle w:val="Akapitzlist"/>
        <w:numPr>
          <w:ilvl w:val="0"/>
          <w:numId w:val="1"/>
        </w:numPr>
        <w:spacing w:after="200" w:line="276" w:lineRule="auto"/>
        <w:rPr>
          <w:rFonts w:ascii="Tahoma" w:hAnsi="Tahoma" w:cs="Tahoma"/>
          <w:bCs/>
        </w:rPr>
      </w:pPr>
      <w:r w:rsidRPr="00B010B5">
        <w:rPr>
          <w:rFonts w:ascii="Tahoma" w:hAnsi="Tahoma" w:cs="Tahoma"/>
          <w:bCs/>
        </w:rPr>
        <w:t xml:space="preserve"> wyrażenia opinii dotyczącej projektu uchwały Rady Miasta Skarżyska – Kamiennej w sprawie przekształcenia Samodzielnego Publi</w:t>
      </w:r>
      <w:r>
        <w:rPr>
          <w:rFonts w:ascii="Tahoma" w:hAnsi="Tahoma" w:cs="Tahoma"/>
          <w:bCs/>
        </w:rPr>
        <w:t xml:space="preserve">cznego Zakładu Opieki Zdrowotnej </w:t>
      </w:r>
      <w:r w:rsidRPr="00213544">
        <w:rPr>
          <w:rFonts w:ascii="Tahoma" w:hAnsi="Tahoma" w:cs="Tahoma"/>
          <w:bCs/>
        </w:rPr>
        <w:t>„ Przychodnie Miej</w:t>
      </w:r>
      <w:r>
        <w:rPr>
          <w:rFonts w:ascii="Tahoma" w:hAnsi="Tahoma" w:cs="Tahoma"/>
          <w:bCs/>
        </w:rPr>
        <w:t xml:space="preserve">skie”  w Skarżysku – Kamiennej. </w:t>
      </w:r>
      <w:r>
        <w:rPr>
          <w:rFonts w:ascii="Tahoma" w:hAnsi="Tahoma" w:cs="Tahoma"/>
          <w:bCs/>
        </w:rPr>
        <w:lastRenderedPageBreak/>
        <w:t xml:space="preserve">Projekt uchwały przedstawiła </w:t>
      </w:r>
      <w:r w:rsidRPr="00B5393B">
        <w:rPr>
          <w:rFonts w:ascii="Tahoma" w:hAnsi="Tahoma" w:cs="Tahoma"/>
          <w:b/>
          <w:bCs/>
        </w:rPr>
        <w:t>naczelnik Wydziału Zdrowia Wanda Rydz.</w:t>
      </w:r>
    </w:p>
    <w:p w:rsidR="00344FC0" w:rsidRPr="00213544" w:rsidRDefault="00344FC0" w:rsidP="00344FC0">
      <w:pPr>
        <w:spacing w:after="200" w:line="276" w:lineRule="auto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W wyniku przeprowadzonego głosowania 2 osoby głosowały za przyjęciem , 3 osoby wstrzymały się od głosu</w:t>
      </w:r>
    </w:p>
    <w:p w:rsidR="00344FC0" w:rsidRDefault="00344FC0" w:rsidP="00344FC0">
      <w:pPr>
        <w:pStyle w:val="Akapitzlist"/>
        <w:numPr>
          <w:ilvl w:val="0"/>
          <w:numId w:val="1"/>
        </w:numPr>
        <w:spacing w:after="200" w:line="276" w:lineRule="auto"/>
        <w:rPr>
          <w:rFonts w:ascii="Tahoma" w:hAnsi="Tahoma" w:cs="Tahoma"/>
          <w:bCs/>
        </w:rPr>
      </w:pPr>
      <w:r w:rsidRPr="00B010B5">
        <w:rPr>
          <w:rFonts w:ascii="Tahoma" w:hAnsi="Tahoma" w:cs="Tahoma"/>
          <w:bCs/>
        </w:rPr>
        <w:t xml:space="preserve"> przekształcenia Samodzielnego Publicznego Zakładu Opieki Zdrowotnej  „ Przychodnie Mi</w:t>
      </w:r>
      <w:r>
        <w:rPr>
          <w:rFonts w:ascii="Tahoma" w:hAnsi="Tahoma" w:cs="Tahoma"/>
          <w:bCs/>
        </w:rPr>
        <w:t>ejskie” w Skarżysku – Kamiennej. Projekt uchwały został omówiony przez Naczelnik Wydziału Zdrowia Wandę Rydz.</w:t>
      </w:r>
    </w:p>
    <w:p w:rsidR="00344FC0" w:rsidRPr="002E6899" w:rsidRDefault="00344FC0" w:rsidP="00344FC0">
      <w:pPr>
        <w:spacing w:after="200" w:line="276" w:lineRule="auto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Przewodniczący Komisji przedstawiony projekt uchwały poddał pod głosowanie : za przyjęciem głosowało 2 osoby , 3 osoby wstrzymały się od głosu.</w:t>
      </w:r>
    </w:p>
    <w:p w:rsidR="00344FC0" w:rsidRPr="005547AB" w:rsidRDefault="00344FC0" w:rsidP="00344FC0">
      <w:pPr>
        <w:pStyle w:val="Akapitzlist"/>
        <w:numPr>
          <w:ilvl w:val="0"/>
          <w:numId w:val="1"/>
        </w:numPr>
        <w:spacing w:after="200" w:line="276" w:lineRule="auto"/>
        <w:rPr>
          <w:rFonts w:ascii="Tahoma" w:hAnsi="Tahoma" w:cs="Tahoma"/>
          <w:bCs/>
        </w:rPr>
      </w:pPr>
      <w:r w:rsidRPr="00B010B5">
        <w:rPr>
          <w:rFonts w:ascii="Tahoma" w:hAnsi="Tahoma" w:cs="Tahoma"/>
          <w:bCs/>
        </w:rPr>
        <w:t xml:space="preserve">określenie wysokości środków finansowych przeznaczonych na pomoc zdrowotną dla nauczycieli oraz określenia rodzaju świadczeń, warunków oraz sposobu ich przyznawania w ramach pomocy zdrowotnej dla nauczycieli w placówkach oświatowych dla których organem prowadzącym </w:t>
      </w:r>
      <w:r>
        <w:rPr>
          <w:rFonts w:ascii="Tahoma" w:hAnsi="Tahoma" w:cs="Tahoma"/>
          <w:bCs/>
        </w:rPr>
        <w:t xml:space="preserve">jest Gmina Skarżysko – Kamienna. Projekt uchwały przedstawił </w:t>
      </w:r>
      <w:r w:rsidRPr="002E6899">
        <w:rPr>
          <w:rFonts w:ascii="Tahoma" w:hAnsi="Tahoma" w:cs="Tahoma"/>
          <w:b/>
          <w:bCs/>
        </w:rPr>
        <w:t>naczelnik Wydziału Oświaty Krzysztof Myszka.</w:t>
      </w:r>
    </w:p>
    <w:p w:rsidR="00344FC0" w:rsidRDefault="00344FC0" w:rsidP="00344FC0">
      <w:pPr>
        <w:spacing w:after="200" w:line="276" w:lineRule="auto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Komisja uznała za zasadne zweryfikowanie w załączniku do projektu uchwały § 2 z § 3. </w:t>
      </w:r>
    </w:p>
    <w:p w:rsidR="00344FC0" w:rsidRPr="005547AB" w:rsidRDefault="00344FC0" w:rsidP="00344FC0">
      <w:pPr>
        <w:spacing w:after="200" w:line="276" w:lineRule="auto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W wyniku przeprowadzonego głosowania projekt uchwały został przyjęty 5 głosami .</w:t>
      </w:r>
    </w:p>
    <w:p w:rsidR="00344FC0" w:rsidRPr="00444F0F" w:rsidRDefault="00344FC0" w:rsidP="00344FC0">
      <w:pPr>
        <w:spacing w:after="200" w:line="276" w:lineRule="auto"/>
        <w:rPr>
          <w:rFonts w:ascii="Tahoma" w:hAnsi="Tahoma" w:cs="Tahoma"/>
          <w:bCs/>
        </w:rPr>
      </w:pPr>
    </w:p>
    <w:p w:rsidR="00344FC0" w:rsidRDefault="00344FC0" w:rsidP="00344FC0">
      <w:pPr>
        <w:pStyle w:val="Akapitzlist"/>
        <w:numPr>
          <w:ilvl w:val="0"/>
          <w:numId w:val="1"/>
        </w:numPr>
        <w:spacing w:after="200" w:line="276" w:lineRule="auto"/>
        <w:rPr>
          <w:rFonts w:ascii="Tahoma" w:hAnsi="Tahoma" w:cs="Tahoma"/>
          <w:bCs/>
        </w:rPr>
      </w:pPr>
      <w:r w:rsidRPr="00B010B5">
        <w:rPr>
          <w:rFonts w:ascii="Tahoma" w:hAnsi="Tahoma" w:cs="Tahoma"/>
          <w:bCs/>
        </w:rPr>
        <w:t xml:space="preserve"> zmiany Uchwały Nr XLVI/13/2010 Rady Miasta Skarżyska – Kamiennej z dnia 4 czerwca 2010r w sprawie trybu udzielania i rozliczania dotacji przez niepubliczne szkoły i przedszkola prowadzon</w:t>
      </w:r>
      <w:r>
        <w:rPr>
          <w:rFonts w:ascii="Tahoma" w:hAnsi="Tahoma" w:cs="Tahoma"/>
          <w:bCs/>
        </w:rPr>
        <w:t xml:space="preserve">e przez osoby fizyczne i prawne. Projekt uchwały przedstawił </w:t>
      </w:r>
      <w:r w:rsidRPr="00357DDD">
        <w:rPr>
          <w:rFonts w:ascii="Tahoma" w:hAnsi="Tahoma" w:cs="Tahoma"/>
          <w:b/>
          <w:bCs/>
        </w:rPr>
        <w:t>Naczelnik Wydziału Oświaty</w:t>
      </w:r>
      <w:r>
        <w:rPr>
          <w:rFonts w:ascii="Tahoma" w:hAnsi="Tahoma" w:cs="Tahoma"/>
          <w:bCs/>
        </w:rPr>
        <w:t xml:space="preserve"> </w:t>
      </w:r>
      <w:r w:rsidRPr="00357DDD">
        <w:rPr>
          <w:rFonts w:ascii="Tahoma" w:hAnsi="Tahoma" w:cs="Tahoma"/>
          <w:b/>
          <w:bCs/>
        </w:rPr>
        <w:t>Krzysztof Myszka .</w:t>
      </w:r>
    </w:p>
    <w:p w:rsidR="00344FC0" w:rsidRPr="00F42BCF" w:rsidRDefault="00344FC0" w:rsidP="00344FC0">
      <w:pPr>
        <w:spacing w:after="200" w:line="276" w:lineRule="auto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Projekt uchwały poddany głosowaniu został przyjęty 5 głosami.</w:t>
      </w:r>
    </w:p>
    <w:p w:rsidR="00344FC0" w:rsidRDefault="00344FC0" w:rsidP="00344FC0">
      <w:pPr>
        <w:pStyle w:val="Akapitzlist"/>
        <w:numPr>
          <w:ilvl w:val="0"/>
          <w:numId w:val="1"/>
        </w:numPr>
        <w:spacing w:after="200" w:line="276" w:lineRule="auto"/>
        <w:rPr>
          <w:rFonts w:ascii="Tahoma" w:hAnsi="Tahoma" w:cs="Tahoma"/>
          <w:bCs/>
        </w:rPr>
      </w:pPr>
      <w:r w:rsidRPr="00B010B5">
        <w:rPr>
          <w:rFonts w:ascii="Tahoma" w:hAnsi="Tahoma" w:cs="Tahoma"/>
          <w:bCs/>
        </w:rPr>
        <w:t>określenie tygodniowego obowiązkowego wymiaru godzin zajęć nauczycieli placówek oświatowych niewymienionych w art. 42 ust. 3 ustawy z dnia 26 stycznia 1982 roku – Karta Nauczyciela, nauczycieli realizujących w ramach stosunku pracy obowiązki określone dla stanowisk o różnym tygodniowym obowiązkowym wymiarze godzin, pedagogów, psychologów, doradców zawodowych, nauczycieli prowadzących zajęcia rewalidacyjne oraz zasad udzielania i rozmiar obniżek dyrektorom i wicedyrektorom oraz nauczycielom pełniącym inne stanowiska kierownicze w szkole, a także nauczycielom, którzy obowiązki kierownicze pełnią w zastępstwie nauczyciela, któremu powierzono stanowisko kierownicze w placówkach oświatowych prowadzonych p</w:t>
      </w:r>
      <w:r>
        <w:rPr>
          <w:rFonts w:ascii="Tahoma" w:hAnsi="Tahoma" w:cs="Tahoma"/>
          <w:bCs/>
        </w:rPr>
        <w:t xml:space="preserve">rzez Gminę </w:t>
      </w:r>
      <w:r>
        <w:rPr>
          <w:rFonts w:ascii="Tahoma" w:hAnsi="Tahoma" w:cs="Tahoma"/>
          <w:bCs/>
        </w:rPr>
        <w:lastRenderedPageBreak/>
        <w:t xml:space="preserve">Skarżysko – Kamienna. Projekt uchwały omówił </w:t>
      </w:r>
      <w:r w:rsidRPr="00357DDD">
        <w:rPr>
          <w:rFonts w:ascii="Tahoma" w:hAnsi="Tahoma" w:cs="Tahoma"/>
          <w:b/>
          <w:bCs/>
        </w:rPr>
        <w:t>Naczelnik Wydziału</w:t>
      </w:r>
      <w:r>
        <w:rPr>
          <w:rFonts w:ascii="Tahoma" w:hAnsi="Tahoma" w:cs="Tahoma"/>
          <w:bCs/>
        </w:rPr>
        <w:t xml:space="preserve"> </w:t>
      </w:r>
      <w:r w:rsidRPr="00357DDD">
        <w:rPr>
          <w:rFonts w:ascii="Tahoma" w:hAnsi="Tahoma" w:cs="Tahoma"/>
          <w:b/>
          <w:bCs/>
        </w:rPr>
        <w:t>Oświaty Krzysztof Myszka</w:t>
      </w:r>
      <w:r>
        <w:rPr>
          <w:rFonts w:ascii="Tahoma" w:hAnsi="Tahoma" w:cs="Tahoma"/>
          <w:bCs/>
        </w:rPr>
        <w:t>.</w:t>
      </w:r>
    </w:p>
    <w:p w:rsidR="00344FC0" w:rsidRDefault="00344FC0" w:rsidP="00344FC0">
      <w:pPr>
        <w:spacing w:after="200" w:line="276" w:lineRule="auto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Przewodniczący Komisji przedstawiony projekt uchwały poddał pod głosowanie :</w:t>
      </w:r>
    </w:p>
    <w:p w:rsidR="00344FC0" w:rsidRPr="006878E8" w:rsidRDefault="00344FC0" w:rsidP="00344FC0">
      <w:pPr>
        <w:spacing w:after="200" w:line="276" w:lineRule="auto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Za przyjęciem głosowało 5 osób</w:t>
      </w:r>
    </w:p>
    <w:p w:rsidR="00344FC0" w:rsidRPr="00461A7B" w:rsidRDefault="00344FC0" w:rsidP="00344FC0">
      <w:pPr>
        <w:spacing w:after="200" w:line="276" w:lineRule="auto"/>
        <w:rPr>
          <w:rFonts w:ascii="Tahoma" w:hAnsi="Tahoma" w:cs="Tahoma"/>
          <w:bCs/>
        </w:rPr>
      </w:pPr>
    </w:p>
    <w:p w:rsidR="00344FC0" w:rsidRPr="003758ED" w:rsidRDefault="00344FC0" w:rsidP="00344FC0">
      <w:pPr>
        <w:pStyle w:val="Akapitzlist"/>
        <w:numPr>
          <w:ilvl w:val="0"/>
          <w:numId w:val="1"/>
        </w:numPr>
        <w:spacing w:after="200" w:line="276" w:lineRule="auto"/>
        <w:rPr>
          <w:rFonts w:ascii="Tahoma" w:hAnsi="Tahoma" w:cs="Tahoma"/>
          <w:bCs/>
        </w:rPr>
      </w:pPr>
      <w:r w:rsidRPr="00B010B5">
        <w:rPr>
          <w:rFonts w:ascii="Tahoma" w:eastAsia="Calibri" w:hAnsi="Tahoma" w:cs="Tahoma"/>
          <w:bCs/>
        </w:rPr>
        <w:t xml:space="preserve">określenia źródeł dochodów własnych w </w:t>
      </w:r>
      <w:r>
        <w:rPr>
          <w:rFonts w:ascii="Tahoma" w:eastAsia="Calibri" w:hAnsi="Tahoma" w:cs="Tahoma"/>
          <w:bCs/>
        </w:rPr>
        <w:t xml:space="preserve">jednostkach budżetowych oświaty. Projekt uchwały przedstawił </w:t>
      </w:r>
      <w:r w:rsidRPr="006878E8">
        <w:rPr>
          <w:rFonts w:ascii="Tahoma" w:eastAsia="Calibri" w:hAnsi="Tahoma" w:cs="Tahoma"/>
          <w:b/>
          <w:bCs/>
        </w:rPr>
        <w:t>Naczelnik Wydziału Oświaty</w:t>
      </w:r>
      <w:r>
        <w:rPr>
          <w:rFonts w:ascii="Tahoma" w:eastAsia="Calibri" w:hAnsi="Tahoma" w:cs="Tahoma"/>
          <w:bCs/>
        </w:rPr>
        <w:t xml:space="preserve"> </w:t>
      </w:r>
      <w:r w:rsidRPr="006878E8">
        <w:rPr>
          <w:rFonts w:ascii="Tahoma" w:eastAsia="Calibri" w:hAnsi="Tahoma" w:cs="Tahoma"/>
          <w:b/>
          <w:bCs/>
        </w:rPr>
        <w:t>Krzysztof Myszka.</w:t>
      </w:r>
    </w:p>
    <w:p w:rsidR="00344FC0" w:rsidRPr="003758ED" w:rsidRDefault="00344FC0" w:rsidP="00344FC0">
      <w:pPr>
        <w:spacing w:after="200" w:line="276" w:lineRule="auto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W wyniku przeprowadzonego głosowania projekt uchwały został przyjęty 5 głosami.</w:t>
      </w:r>
    </w:p>
    <w:p w:rsidR="00344FC0" w:rsidRPr="006878E8" w:rsidRDefault="00344FC0" w:rsidP="00344FC0">
      <w:pPr>
        <w:spacing w:after="200" w:line="276" w:lineRule="auto"/>
        <w:rPr>
          <w:rFonts w:ascii="Tahoma" w:hAnsi="Tahoma" w:cs="Tahoma"/>
          <w:bCs/>
        </w:rPr>
      </w:pPr>
    </w:p>
    <w:p w:rsidR="00344FC0" w:rsidRPr="003758ED" w:rsidRDefault="00344FC0" w:rsidP="00344FC0">
      <w:pPr>
        <w:pStyle w:val="Akapitzlist"/>
        <w:numPr>
          <w:ilvl w:val="0"/>
          <w:numId w:val="1"/>
        </w:numPr>
        <w:spacing w:after="200" w:line="276" w:lineRule="auto"/>
        <w:rPr>
          <w:rFonts w:ascii="Tahoma" w:hAnsi="Tahoma" w:cs="Tahoma"/>
          <w:bCs/>
        </w:rPr>
      </w:pPr>
      <w:r w:rsidRPr="00B010B5">
        <w:rPr>
          <w:rFonts w:ascii="Tahoma" w:hAnsi="Tahoma" w:cs="Tahoma"/>
          <w:bCs/>
        </w:rPr>
        <w:t>określenia zasad i trybu prze</w:t>
      </w:r>
      <w:r w:rsidRPr="003758ED">
        <w:rPr>
          <w:rFonts w:ascii="Tahoma" w:hAnsi="Tahoma" w:cs="Tahoma"/>
          <w:bCs/>
        </w:rPr>
        <w:t>prowadzania konsultacji z organizacjami pozarządowymi  i podmiotami wymienionymi w art. 3 ust. 3 ustawy o działalności pożytku publicznego i o wolontariacie projektów aktów prawa miejscowego w dziedzinach dotyczących działalno</w:t>
      </w:r>
      <w:r>
        <w:rPr>
          <w:rFonts w:ascii="Tahoma" w:hAnsi="Tahoma" w:cs="Tahoma"/>
          <w:bCs/>
        </w:rPr>
        <w:t xml:space="preserve">ści statutowej tych organizacji. Projekt uchwały został przedstawiony przez </w:t>
      </w:r>
      <w:r w:rsidRPr="003758ED">
        <w:rPr>
          <w:rFonts w:ascii="Tahoma" w:hAnsi="Tahoma" w:cs="Tahoma"/>
          <w:b/>
          <w:bCs/>
        </w:rPr>
        <w:t>Naczelnik Wydziału Zdrowia Wandę Rydz.</w:t>
      </w:r>
    </w:p>
    <w:p w:rsidR="00344FC0" w:rsidRPr="003758ED" w:rsidRDefault="00344FC0" w:rsidP="00344FC0">
      <w:pPr>
        <w:spacing w:after="200" w:line="276" w:lineRule="auto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Przedstawiony projekt uchwały został przyjęty 5 głosami.</w:t>
      </w:r>
    </w:p>
    <w:p w:rsidR="00344FC0" w:rsidRPr="003758ED" w:rsidRDefault="00344FC0" w:rsidP="00344FC0">
      <w:pPr>
        <w:pStyle w:val="Akapitzlist"/>
        <w:numPr>
          <w:ilvl w:val="0"/>
          <w:numId w:val="1"/>
        </w:numPr>
        <w:spacing w:after="200" w:line="276" w:lineRule="auto"/>
        <w:rPr>
          <w:rFonts w:ascii="Tahoma" w:hAnsi="Tahoma" w:cs="Tahoma"/>
          <w:bCs/>
        </w:rPr>
      </w:pPr>
      <w:r w:rsidRPr="00B010B5">
        <w:rPr>
          <w:rFonts w:ascii="Tahoma" w:eastAsia="Calibri" w:hAnsi="Tahoma" w:cs="Tahoma"/>
          <w:bCs/>
        </w:rPr>
        <w:t>zniesienia formy ochrony z drzew uznanych za pomniki przyrody znajdujących się w granicach administrac</w:t>
      </w:r>
      <w:r>
        <w:rPr>
          <w:rFonts w:ascii="Tahoma" w:eastAsia="Calibri" w:hAnsi="Tahoma" w:cs="Tahoma"/>
          <w:bCs/>
        </w:rPr>
        <w:t xml:space="preserve">yjnych Gminy Skarżysko-Kamienna. Projekt uchwały przedstawiła </w:t>
      </w:r>
      <w:r w:rsidRPr="003758ED">
        <w:rPr>
          <w:rFonts w:ascii="Tahoma" w:eastAsia="Calibri" w:hAnsi="Tahoma" w:cs="Tahoma"/>
          <w:b/>
          <w:bCs/>
        </w:rPr>
        <w:t>Naczelnik Wydziału Planowania</w:t>
      </w:r>
      <w:r>
        <w:rPr>
          <w:rFonts w:ascii="Tahoma" w:eastAsia="Calibri" w:hAnsi="Tahoma" w:cs="Tahoma"/>
          <w:bCs/>
        </w:rPr>
        <w:t xml:space="preserve"> </w:t>
      </w:r>
      <w:r w:rsidRPr="003758ED">
        <w:rPr>
          <w:rFonts w:ascii="Tahoma" w:eastAsia="Calibri" w:hAnsi="Tahoma" w:cs="Tahoma"/>
          <w:b/>
          <w:bCs/>
        </w:rPr>
        <w:t>Przestrzennego i Ochrony Środowiska Ewa Stachowicz.</w:t>
      </w:r>
      <w:r>
        <w:rPr>
          <w:rFonts w:ascii="Tahoma" w:eastAsia="Calibri" w:hAnsi="Tahoma" w:cs="Tahoma"/>
          <w:b/>
          <w:bCs/>
        </w:rPr>
        <w:t xml:space="preserve"> </w:t>
      </w:r>
    </w:p>
    <w:p w:rsidR="00344FC0" w:rsidRDefault="00344FC0" w:rsidP="00344FC0">
      <w:pPr>
        <w:spacing w:after="200" w:line="276" w:lineRule="auto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Naczelnik Wydziału poinformowała , że w projekcie uchwały należy poprawić w §1 p.2 obwód pnia w pierśnicy wynoszącym z 350 cm, oraz w uzasadnieniu zarządzeniem Wojewody Kieleckiego Nr 18/89 z dnia 15.04.1989r.</w:t>
      </w:r>
    </w:p>
    <w:p w:rsidR="00344FC0" w:rsidRPr="003758ED" w:rsidRDefault="00344FC0" w:rsidP="00344FC0">
      <w:pPr>
        <w:spacing w:after="200" w:line="276" w:lineRule="auto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W wyniku przeprowadzonego głosowania projekt uchwały został przyjęty 4 głosami.</w:t>
      </w:r>
    </w:p>
    <w:p w:rsidR="00344FC0" w:rsidRPr="00233CFD" w:rsidRDefault="00344FC0" w:rsidP="00344FC0">
      <w:pPr>
        <w:pStyle w:val="Akapitzlist"/>
        <w:numPr>
          <w:ilvl w:val="0"/>
          <w:numId w:val="1"/>
        </w:numPr>
        <w:spacing w:after="200" w:line="276" w:lineRule="auto"/>
        <w:rPr>
          <w:rFonts w:ascii="Tahoma" w:hAnsi="Tahoma" w:cs="Tahoma"/>
          <w:bCs/>
        </w:rPr>
      </w:pPr>
      <w:r w:rsidRPr="00B010B5">
        <w:rPr>
          <w:rFonts w:ascii="Tahoma" w:eastAsia="Calibri" w:hAnsi="Tahoma" w:cs="Tahoma"/>
          <w:bCs/>
        </w:rPr>
        <w:t>zbycia w drodze przetargu działki gruntu położonej w Skarżysku-Kamiennej przy ul. Konarskie</w:t>
      </w:r>
      <w:r>
        <w:rPr>
          <w:rFonts w:ascii="Tahoma" w:eastAsia="Calibri" w:hAnsi="Tahoma" w:cs="Tahoma"/>
          <w:bCs/>
        </w:rPr>
        <w:t xml:space="preserve">go . Projekt uchwały przedstawiła Nadzieja </w:t>
      </w:r>
      <w:proofErr w:type="spellStart"/>
      <w:r>
        <w:rPr>
          <w:rFonts w:ascii="Tahoma" w:eastAsia="Calibri" w:hAnsi="Tahoma" w:cs="Tahoma"/>
          <w:bCs/>
        </w:rPr>
        <w:t>Klimuk</w:t>
      </w:r>
      <w:proofErr w:type="spellEnd"/>
      <w:r>
        <w:rPr>
          <w:rFonts w:ascii="Tahoma" w:eastAsia="Calibri" w:hAnsi="Tahoma" w:cs="Tahoma"/>
          <w:bCs/>
        </w:rPr>
        <w:t xml:space="preserve"> – </w:t>
      </w:r>
      <w:proofErr w:type="spellStart"/>
      <w:r>
        <w:rPr>
          <w:rFonts w:ascii="Tahoma" w:eastAsia="Calibri" w:hAnsi="Tahoma" w:cs="Tahoma"/>
          <w:bCs/>
        </w:rPr>
        <w:t>Pasteczka</w:t>
      </w:r>
      <w:proofErr w:type="spellEnd"/>
      <w:r>
        <w:rPr>
          <w:rFonts w:ascii="Tahoma" w:eastAsia="Calibri" w:hAnsi="Tahoma" w:cs="Tahoma"/>
          <w:bCs/>
        </w:rPr>
        <w:t xml:space="preserve"> kierownik Referatu Nieruchomości Komunalnych</w:t>
      </w:r>
    </w:p>
    <w:p w:rsidR="00344FC0" w:rsidRPr="00233CFD" w:rsidRDefault="00344FC0" w:rsidP="00344FC0">
      <w:pPr>
        <w:spacing w:after="200" w:line="276" w:lineRule="auto"/>
        <w:rPr>
          <w:rFonts w:ascii="Tahoma" w:hAnsi="Tahoma" w:cs="Tahoma"/>
          <w:bCs/>
        </w:rPr>
      </w:pPr>
      <w:r>
        <w:rPr>
          <w:rFonts w:ascii="Tahoma" w:eastAsia="Calibri" w:hAnsi="Tahoma" w:cs="Tahoma"/>
          <w:bCs/>
        </w:rPr>
        <w:t>Projekt uchwały przewodniczący komisji poddał pod głosowanie : przyjęto 4 głosami.</w:t>
      </w:r>
      <w:r w:rsidRPr="00233CFD">
        <w:rPr>
          <w:rFonts w:ascii="Tahoma" w:eastAsia="Calibri" w:hAnsi="Tahoma" w:cs="Tahoma"/>
          <w:bCs/>
        </w:rPr>
        <w:t xml:space="preserve"> </w:t>
      </w:r>
    </w:p>
    <w:p w:rsidR="00344FC0" w:rsidRPr="00B010B5" w:rsidRDefault="00344FC0" w:rsidP="00344FC0">
      <w:pPr>
        <w:pStyle w:val="Akapitzlist"/>
        <w:numPr>
          <w:ilvl w:val="0"/>
          <w:numId w:val="1"/>
        </w:numPr>
        <w:spacing w:after="200" w:line="276" w:lineRule="auto"/>
        <w:rPr>
          <w:rFonts w:ascii="Tahoma" w:hAnsi="Tahoma" w:cs="Tahoma"/>
          <w:bCs/>
        </w:rPr>
      </w:pPr>
      <w:r w:rsidRPr="00B010B5">
        <w:rPr>
          <w:rFonts w:ascii="Tahoma" w:hAnsi="Tahoma" w:cs="Tahoma"/>
          <w:bCs/>
        </w:rPr>
        <w:t xml:space="preserve"> </w:t>
      </w:r>
      <w:r w:rsidRPr="00B010B5">
        <w:rPr>
          <w:rFonts w:ascii="Tahoma" w:eastAsia="Calibri" w:hAnsi="Tahoma" w:cs="Tahoma"/>
          <w:bCs/>
        </w:rPr>
        <w:t>nabycia przez Gminę Skarżysko-Kamienna nieruchomości lokalowej położonej</w:t>
      </w:r>
    </w:p>
    <w:p w:rsidR="00344FC0" w:rsidRDefault="00344FC0" w:rsidP="00344FC0">
      <w:pPr>
        <w:pStyle w:val="Akapitzlist"/>
        <w:spacing w:after="200" w:line="276" w:lineRule="auto"/>
        <w:ind w:left="1146"/>
        <w:rPr>
          <w:rFonts w:ascii="Tahoma" w:eastAsia="Calibri" w:hAnsi="Tahoma" w:cs="Tahoma"/>
          <w:bCs/>
        </w:rPr>
      </w:pPr>
      <w:r w:rsidRPr="00B010B5">
        <w:rPr>
          <w:rFonts w:ascii="Tahoma" w:eastAsia="Calibri" w:hAnsi="Tahoma" w:cs="Tahoma"/>
          <w:bCs/>
        </w:rPr>
        <w:lastRenderedPageBreak/>
        <w:t>w Skarżysku-Kamiennej przy ul. Konarskiego nr 17 w pocze</w:t>
      </w:r>
      <w:r>
        <w:rPr>
          <w:rFonts w:ascii="Tahoma" w:eastAsia="Calibri" w:hAnsi="Tahoma" w:cs="Tahoma"/>
          <w:bCs/>
        </w:rPr>
        <w:t xml:space="preserve">t gminnego zasobu nieruchomości. Projekt uchwały przedstawiła Nadzieja </w:t>
      </w:r>
      <w:proofErr w:type="spellStart"/>
      <w:r>
        <w:rPr>
          <w:rFonts w:ascii="Tahoma" w:eastAsia="Calibri" w:hAnsi="Tahoma" w:cs="Tahoma"/>
          <w:bCs/>
        </w:rPr>
        <w:t>Klimuk</w:t>
      </w:r>
      <w:proofErr w:type="spellEnd"/>
      <w:r>
        <w:rPr>
          <w:rFonts w:ascii="Tahoma" w:eastAsia="Calibri" w:hAnsi="Tahoma" w:cs="Tahoma"/>
          <w:bCs/>
        </w:rPr>
        <w:t xml:space="preserve"> – </w:t>
      </w:r>
      <w:proofErr w:type="spellStart"/>
      <w:r>
        <w:rPr>
          <w:rFonts w:ascii="Tahoma" w:eastAsia="Calibri" w:hAnsi="Tahoma" w:cs="Tahoma"/>
          <w:bCs/>
        </w:rPr>
        <w:t>Pasteczka</w:t>
      </w:r>
      <w:proofErr w:type="spellEnd"/>
      <w:r>
        <w:rPr>
          <w:rFonts w:ascii="Tahoma" w:eastAsia="Calibri" w:hAnsi="Tahoma" w:cs="Tahoma"/>
          <w:bCs/>
        </w:rPr>
        <w:t xml:space="preserve"> kierownik Referatu Nieruchomości Komunalnych.</w:t>
      </w:r>
    </w:p>
    <w:p w:rsidR="00344FC0" w:rsidRPr="00233CFD" w:rsidRDefault="00344FC0" w:rsidP="00344FC0">
      <w:pPr>
        <w:spacing w:after="200" w:line="276" w:lineRule="auto"/>
        <w:rPr>
          <w:rFonts w:ascii="Tahoma" w:eastAsia="Calibri" w:hAnsi="Tahoma" w:cs="Tahoma"/>
          <w:bCs/>
        </w:rPr>
      </w:pPr>
      <w:r>
        <w:rPr>
          <w:rFonts w:ascii="Tahoma" w:eastAsia="Calibri" w:hAnsi="Tahoma" w:cs="Tahoma"/>
          <w:bCs/>
        </w:rPr>
        <w:t>Omówiony projekt uchwały został przyjęty 4 głosami.</w:t>
      </w:r>
    </w:p>
    <w:p w:rsidR="00344FC0" w:rsidRDefault="00344FC0" w:rsidP="00344FC0">
      <w:pPr>
        <w:pStyle w:val="Akapitzlist"/>
        <w:numPr>
          <w:ilvl w:val="0"/>
          <w:numId w:val="1"/>
        </w:numPr>
        <w:spacing w:after="200" w:line="276" w:lineRule="auto"/>
        <w:rPr>
          <w:rFonts w:ascii="Tahoma" w:eastAsia="Calibri" w:hAnsi="Tahoma" w:cs="Tahoma"/>
          <w:bCs/>
        </w:rPr>
      </w:pPr>
      <w:r w:rsidRPr="00B010B5">
        <w:rPr>
          <w:rFonts w:ascii="Tahoma" w:eastAsia="Calibri" w:hAnsi="Tahoma" w:cs="Tahoma"/>
          <w:bCs/>
        </w:rPr>
        <w:t xml:space="preserve"> przystąpienia do sporządzenia  miejscowego planu zagospodarowania przestrzennego zwanego „Bilskiego –Bobowskich” na ter</w:t>
      </w:r>
      <w:r>
        <w:rPr>
          <w:rFonts w:ascii="Tahoma" w:eastAsia="Calibri" w:hAnsi="Tahoma" w:cs="Tahoma"/>
          <w:bCs/>
        </w:rPr>
        <w:t>enie miasta Skarżyska-Kamiennej. Projekt uchwały omówiła Naczelnik Wydziału Planowania Przestrzennego i Ochrony Środowiska Ewa Stachowicz.</w:t>
      </w:r>
    </w:p>
    <w:p w:rsidR="00344FC0" w:rsidRPr="001E0188" w:rsidRDefault="00344FC0" w:rsidP="00344FC0">
      <w:pPr>
        <w:spacing w:after="200" w:line="276" w:lineRule="auto"/>
        <w:rPr>
          <w:rFonts w:ascii="Tahoma" w:eastAsia="Calibri" w:hAnsi="Tahoma" w:cs="Tahoma"/>
          <w:bCs/>
        </w:rPr>
      </w:pPr>
      <w:r>
        <w:rPr>
          <w:rFonts w:ascii="Tahoma" w:eastAsia="Calibri" w:hAnsi="Tahoma" w:cs="Tahoma"/>
          <w:bCs/>
        </w:rPr>
        <w:t>Przewodniczący Komisji projekt uchwały poddał pod głosowanie : za przyjęciem glosowało 4 osoby.</w:t>
      </w:r>
    </w:p>
    <w:p w:rsidR="00344FC0" w:rsidRDefault="00344FC0" w:rsidP="00344FC0">
      <w:pPr>
        <w:pStyle w:val="Akapitzlist"/>
        <w:numPr>
          <w:ilvl w:val="0"/>
          <w:numId w:val="1"/>
        </w:numPr>
        <w:spacing w:after="200" w:line="276" w:lineRule="auto"/>
        <w:rPr>
          <w:rFonts w:ascii="Tahoma" w:eastAsia="Calibri" w:hAnsi="Tahoma" w:cs="Tahoma"/>
          <w:bCs/>
        </w:rPr>
      </w:pPr>
      <w:r w:rsidRPr="00B010B5">
        <w:rPr>
          <w:rFonts w:ascii="Tahoma" w:eastAsia="Calibri" w:hAnsi="Tahoma" w:cs="Tahoma"/>
          <w:bCs/>
        </w:rPr>
        <w:t xml:space="preserve">wyrażenia zgody na podwyższenie kapitału zakładowego poprzez wniesienie wkładu niepieniężnego (aportu) do spółki Miejskie Przedsiębiorstwo Wodociągów i Kanalizacji </w:t>
      </w:r>
      <w:proofErr w:type="spellStart"/>
      <w:r w:rsidRPr="00B010B5">
        <w:rPr>
          <w:rFonts w:ascii="Tahoma" w:eastAsia="Calibri" w:hAnsi="Tahoma" w:cs="Tahoma"/>
          <w:bCs/>
        </w:rPr>
        <w:t>Sp.zo.o</w:t>
      </w:r>
      <w:proofErr w:type="spellEnd"/>
      <w:r w:rsidRPr="00B010B5">
        <w:rPr>
          <w:rFonts w:ascii="Tahoma" w:eastAsia="Calibri" w:hAnsi="Tahoma" w:cs="Tahoma"/>
          <w:bCs/>
        </w:rPr>
        <w:t>. z siedzibą w Skarżysku-Kamiennej ul. Cic</w:t>
      </w:r>
      <w:r>
        <w:rPr>
          <w:rFonts w:ascii="Tahoma" w:eastAsia="Calibri" w:hAnsi="Tahoma" w:cs="Tahoma"/>
          <w:bCs/>
        </w:rPr>
        <w:t>ha 8, 26-110 Skarżysko-Kamienna. Projekt uchwały przedstawiła Naczelnik Wydziału Projektów i Inwestycji Miejskich Agnieszka Winiarska.</w:t>
      </w:r>
    </w:p>
    <w:p w:rsidR="00344FC0" w:rsidRPr="001E0188" w:rsidRDefault="00344FC0" w:rsidP="00344FC0">
      <w:pPr>
        <w:spacing w:after="200" w:line="276" w:lineRule="auto"/>
        <w:rPr>
          <w:rFonts w:ascii="Tahoma" w:eastAsia="Calibri" w:hAnsi="Tahoma" w:cs="Tahoma"/>
          <w:bCs/>
        </w:rPr>
      </w:pPr>
      <w:r>
        <w:rPr>
          <w:rFonts w:ascii="Tahoma" w:eastAsia="Calibri" w:hAnsi="Tahoma" w:cs="Tahoma"/>
          <w:bCs/>
        </w:rPr>
        <w:t>Powyższy projekt uchwały poddany głosowaniu został przyjęty 5 głosami.</w:t>
      </w:r>
    </w:p>
    <w:p w:rsidR="00344FC0" w:rsidRPr="001E0188" w:rsidRDefault="00344FC0" w:rsidP="00344FC0">
      <w:pPr>
        <w:pStyle w:val="Akapitzlist"/>
        <w:numPr>
          <w:ilvl w:val="0"/>
          <w:numId w:val="1"/>
        </w:numPr>
        <w:spacing w:after="200" w:line="276" w:lineRule="auto"/>
        <w:rPr>
          <w:rFonts w:ascii="Tahoma" w:eastAsia="Calibri" w:hAnsi="Tahoma" w:cs="Tahoma"/>
          <w:bCs/>
        </w:rPr>
      </w:pPr>
      <w:r w:rsidRPr="00B010B5">
        <w:rPr>
          <w:rFonts w:ascii="Tahoma" w:hAnsi="Tahoma" w:cs="Tahoma"/>
          <w:bCs/>
        </w:rPr>
        <w:t>zlecenia Komisji Rewizyjnej przeprowadzenia kontro</w:t>
      </w:r>
      <w:r>
        <w:rPr>
          <w:rFonts w:ascii="Tahoma" w:hAnsi="Tahoma" w:cs="Tahoma"/>
          <w:bCs/>
        </w:rPr>
        <w:t xml:space="preserve">li wyjaśniającej. ( p. Spadło ). Projekt uchwały przedstawił Naczelnik Wydziału Organizacyjnego Roman </w:t>
      </w:r>
      <w:proofErr w:type="spellStart"/>
      <w:r>
        <w:rPr>
          <w:rFonts w:ascii="Tahoma" w:hAnsi="Tahoma" w:cs="Tahoma"/>
          <w:bCs/>
        </w:rPr>
        <w:t>Szapsza</w:t>
      </w:r>
      <w:proofErr w:type="spellEnd"/>
      <w:r>
        <w:rPr>
          <w:rFonts w:ascii="Tahoma" w:hAnsi="Tahoma" w:cs="Tahoma"/>
          <w:bCs/>
        </w:rPr>
        <w:t>.</w:t>
      </w:r>
    </w:p>
    <w:p w:rsidR="00344FC0" w:rsidRPr="001E0188" w:rsidRDefault="00344FC0" w:rsidP="00344FC0">
      <w:pPr>
        <w:spacing w:after="200" w:line="276" w:lineRule="auto"/>
        <w:rPr>
          <w:rFonts w:ascii="Tahoma" w:eastAsia="Calibri" w:hAnsi="Tahoma" w:cs="Tahoma"/>
          <w:bCs/>
        </w:rPr>
      </w:pPr>
      <w:r>
        <w:rPr>
          <w:rFonts w:ascii="Tahoma" w:eastAsia="Calibri" w:hAnsi="Tahoma" w:cs="Tahoma"/>
          <w:bCs/>
        </w:rPr>
        <w:t xml:space="preserve">W wyniku przeprowadzonego głosowania projekt uchwały został przyjęty 4 głosami </w:t>
      </w:r>
    </w:p>
    <w:p w:rsidR="00344FC0" w:rsidRPr="001E0188" w:rsidRDefault="00344FC0" w:rsidP="00344FC0">
      <w:pPr>
        <w:pStyle w:val="Akapitzlist"/>
        <w:numPr>
          <w:ilvl w:val="0"/>
          <w:numId w:val="1"/>
        </w:numPr>
        <w:spacing w:after="200" w:line="276" w:lineRule="auto"/>
        <w:rPr>
          <w:rFonts w:ascii="Tahoma" w:eastAsia="Calibri" w:hAnsi="Tahoma" w:cs="Tahoma"/>
          <w:bCs/>
        </w:rPr>
      </w:pPr>
      <w:r w:rsidRPr="00B010B5">
        <w:rPr>
          <w:rFonts w:ascii="Tahoma" w:hAnsi="Tahoma" w:cs="Tahoma"/>
          <w:bCs/>
        </w:rPr>
        <w:t xml:space="preserve"> zlecenia Komisji Rewizyjnej  przeprowadzenia kont</w:t>
      </w:r>
      <w:r>
        <w:rPr>
          <w:rFonts w:ascii="Tahoma" w:hAnsi="Tahoma" w:cs="Tahoma"/>
          <w:bCs/>
        </w:rPr>
        <w:t xml:space="preserve">roli wyjaśniającej. (p. Graba) . Projekt uchwały przedstawił Naczelnik Wydziału Organizacyjnego Roman </w:t>
      </w:r>
      <w:proofErr w:type="spellStart"/>
      <w:r>
        <w:rPr>
          <w:rFonts w:ascii="Tahoma" w:hAnsi="Tahoma" w:cs="Tahoma"/>
          <w:bCs/>
        </w:rPr>
        <w:t>Szapsza</w:t>
      </w:r>
      <w:proofErr w:type="spellEnd"/>
      <w:r>
        <w:rPr>
          <w:rFonts w:ascii="Tahoma" w:hAnsi="Tahoma" w:cs="Tahoma"/>
          <w:bCs/>
        </w:rPr>
        <w:t xml:space="preserve">. Poinformował ,że w projekcie uchwały nastąpiła pomyłka w imieniu Pani Graba i należy wpisać „Bogumiła „ </w:t>
      </w:r>
    </w:p>
    <w:p w:rsidR="00344FC0" w:rsidRPr="001E0188" w:rsidRDefault="00344FC0" w:rsidP="00344FC0">
      <w:pPr>
        <w:spacing w:after="200" w:line="276" w:lineRule="auto"/>
        <w:rPr>
          <w:rFonts w:ascii="Tahoma" w:eastAsia="Calibri" w:hAnsi="Tahoma" w:cs="Tahoma"/>
          <w:bCs/>
        </w:rPr>
      </w:pPr>
      <w:r>
        <w:rPr>
          <w:rFonts w:ascii="Tahoma" w:eastAsia="Calibri" w:hAnsi="Tahoma" w:cs="Tahoma"/>
          <w:bCs/>
        </w:rPr>
        <w:t>Projekt uchwały został przyjęty 4 głosami.</w:t>
      </w:r>
    </w:p>
    <w:p w:rsidR="00344FC0" w:rsidRPr="00886FC4" w:rsidRDefault="00344FC0" w:rsidP="00344FC0">
      <w:pPr>
        <w:pStyle w:val="Akapitzlist"/>
        <w:numPr>
          <w:ilvl w:val="0"/>
          <w:numId w:val="1"/>
        </w:numPr>
        <w:spacing w:after="200" w:line="276" w:lineRule="auto"/>
        <w:rPr>
          <w:rFonts w:ascii="Tahoma" w:eastAsia="Calibri" w:hAnsi="Tahoma" w:cs="Tahoma"/>
          <w:bCs/>
        </w:rPr>
      </w:pPr>
      <w:r w:rsidRPr="00B010B5">
        <w:rPr>
          <w:rFonts w:ascii="Tahoma" w:eastAsia="Calibri" w:hAnsi="Tahoma" w:cs="Tahoma"/>
          <w:bCs/>
        </w:rPr>
        <w:t xml:space="preserve">pogrzebu oraz zasad zwrotu wydatków związanych z </w:t>
      </w:r>
      <w:r>
        <w:rPr>
          <w:rFonts w:ascii="Tahoma" w:eastAsia="Calibri" w:hAnsi="Tahoma" w:cs="Tahoma"/>
          <w:bCs/>
        </w:rPr>
        <w:t xml:space="preserve">obowiązkiem sprawienia pogrzebu. Projekt uchwały  przedstawiła </w:t>
      </w:r>
      <w:r w:rsidRPr="00886FC4">
        <w:rPr>
          <w:rFonts w:ascii="Tahoma" w:eastAsia="Calibri" w:hAnsi="Tahoma" w:cs="Tahoma"/>
          <w:b/>
          <w:bCs/>
        </w:rPr>
        <w:t>Dyrektor Miejskiego</w:t>
      </w:r>
      <w:r>
        <w:rPr>
          <w:rFonts w:ascii="Tahoma" w:eastAsia="Calibri" w:hAnsi="Tahoma" w:cs="Tahoma"/>
          <w:bCs/>
        </w:rPr>
        <w:t xml:space="preserve"> </w:t>
      </w:r>
      <w:r w:rsidRPr="00886FC4">
        <w:rPr>
          <w:rFonts w:ascii="Tahoma" w:eastAsia="Calibri" w:hAnsi="Tahoma" w:cs="Tahoma"/>
          <w:b/>
          <w:bCs/>
        </w:rPr>
        <w:t>Ośrodka Pomocy Społecznej Bożena Bętkowska.</w:t>
      </w:r>
    </w:p>
    <w:p w:rsidR="00344FC0" w:rsidRDefault="00344FC0" w:rsidP="00344FC0">
      <w:pPr>
        <w:spacing w:after="200" w:line="276" w:lineRule="auto"/>
        <w:rPr>
          <w:rFonts w:ascii="Tahoma" w:eastAsia="Calibri" w:hAnsi="Tahoma" w:cs="Tahoma"/>
          <w:bCs/>
        </w:rPr>
      </w:pPr>
      <w:r>
        <w:rPr>
          <w:rFonts w:ascii="Tahoma" w:eastAsia="Calibri" w:hAnsi="Tahoma" w:cs="Tahoma"/>
          <w:bCs/>
        </w:rPr>
        <w:t>Dyrektor MOPS poinformowała , że w § 5 punkt 2 będzie zmiana zapisu na następujący : „Zapłata lub zwrot kosztów za sprawienie pogrzebu nie może być wyższa niż kwota wypłacana przez ZUS z tytułu zasiłku pogrzebowego.”</w:t>
      </w:r>
    </w:p>
    <w:p w:rsidR="00344FC0" w:rsidRDefault="00344FC0" w:rsidP="00344FC0">
      <w:pPr>
        <w:spacing w:after="200" w:line="276" w:lineRule="auto"/>
        <w:rPr>
          <w:rFonts w:ascii="Tahoma" w:eastAsia="Calibri" w:hAnsi="Tahoma" w:cs="Tahoma"/>
          <w:bCs/>
        </w:rPr>
      </w:pPr>
      <w:r>
        <w:rPr>
          <w:rFonts w:ascii="Tahoma" w:eastAsia="Calibri" w:hAnsi="Tahoma" w:cs="Tahoma"/>
          <w:bCs/>
        </w:rPr>
        <w:t>Członkowie Komisji stwierdzili , że należałoby zawęzić § 7 powyższego projektu uchwały.</w:t>
      </w:r>
    </w:p>
    <w:p w:rsidR="00344FC0" w:rsidRPr="00886FC4" w:rsidRDefault="00344FC0" w:rsidP="00344FC0">
      <w:pPr>
        <w:spacing w:after="200" w:line="276" w:lineRule="auto"/>
        <w:rPr>
          <w:rFonts w:ascii="Tahoma" w:eastAsia="Calibri" w:hAnsi="Tahoma" w:cs="Tahoma"/>
          <w:bCs/>
        </w:rPr>
      </w:pPr>
      <w:r>
        <w:rPr>
          <w:rFonts w:ascii="Tahoma" w:eastAsia="Calibri" w:hAnsi="Tahoma" w:cs="Tahoma"/>
          <w:bCs/>
        </w:rPr>
        <w:lastRenderedPageBreak/>
        <w:t>Przewodniczący Komisji projekt uchwały poddał pod głosowanie :  przyjęto 5 głosami.</w:t>
      </w:r>
    </w:p>
    <w:p w:rsidR="00344FC0" w:rsidRDefault="00344FC0" w:rsidP="00344FC0">
      <w:pPr>
        <w:pStyle w:val="Akapitzlist"/>
        <w:numPr>
          <w:ilvl w:val="0"/>
          <w:numId w:val="1"/>
        </w:numPr>
        <w:spacing w:after="200" w:line="276" w:lineRule="auto"/>
        <w:rPr>
          <w:rFonts w:ascii="Tahoma" w:eastAsia="Calibri" w:hAnsi="Tahoma" w:cs="Tahoma"/>
          <w:bCs/>
        </w:rPr>
      </w:pPr>
      <w:r w:rsidRPr="00B010B5">
        <w:rPr>
          <w:rFonts w:ascii="Tahoma" w:eastAsia="Calibri" w:hAnsi="Tahoma" w:cs="Tahoma"/>
          <w:bCs/>
        </w:rPr>
        <w:t>zarz</w:t>
      </w:r>
      <w:r>
        <w:rPr>
          <w:rFonts w:ascii="Tahoma" w:eastAsia="Calibri" w:hAnsi="Tahoma" w:cs="Tahoma"/>
          <w:bCs/>
        </w:rPr>
        <w:t xml:space="preserve">ądzenia wyborów do Rady Osiedla. Projekt uchwały przedstawił </w:t>
      </w:r>
      <w:r w:rsidRPr="00C213E6">
        <w:rPr>
          <w:rFonts w:ascii="Tahoma" w:eastAsia="Calibri" w:hAnsi="Tahoma" w:cs="Tahoma"/>
          <w:b/>
          <w:bCs/>
        </w:rPr>
        <w:t xml:space="preserve">Naczelnik Wydziału Organizacyjnego Roman </w:t>
      </w:r>
      <w:proofErr w:type="spellStart"/>
      <w:r w:rsidRPr="00C213E6">
        <w:rPr>
          <w:rFonts w:ascii="Tahoma" w:eastAsia="Calibri" w:hAnsi="Tahoma" w:cs="Tahoma"/>
          <w:b/>
          <w:bCs/>
        </w:rPr>
        <w:t>Szapsza</w:t>
      </w:r>
      <w:proofErr w:type="spellEnd"/>
      <w:r w:rsidRPr="00C213E6">
        <w:rPr>
          <w:rFonts w:ascii="Tahoma" w:eastAsia="Calibri" w:hAnsi="Tahoma" w:cs="Tahoma"/>
          <w:b/>
          <w:bCs/>
        </w:rPr>
        <w:t>.</w:t>
      </w:r>
    </w:p>
    <w:p w:rsidR="00344FC0" w:rsidRPr="009B4530" w:rsidRDefault="00344FC0" w:rsidP="00344FC0">
      <w:pPr>
        <w:spacing w:after="200" w:line="276" w:lineRule="auto"/>
        <w:rPr>
          <w:rFonts w:ascii="Tahoma" w:eastAsia="Calibri" w:hAnsi="Tahoma" w:cs="Tahoma"/>
          <w:bCs/>
        </w:rPr>
      </w:pPr>
      <w:r>
        <w:rPr>
          <w:rFonts w:ascii="Tahoma" w:eastAsia="Calibri" w:hAnsi="Tahoma" w:cs="Tahoma"/>
          <w:bCs/>
        </w:rPr>
        <w:t>Projekt uchwały poddano głosowaniu: za 0 osób , przeciw 2 osoby , 2 wstrzymało się od głosu.</w:t>
      </w:r>
    </w:p>
    <w:p w:rsidR="00344FC0" w:rsidRDefault="00344FC0" w:rsidP="00344FC0">
      <w:pPr>
        <w:pStyle w:val="Akapitzlist"/>
        <w:numPr>
          <w:ilvl w:val="0"/>
          <w:numId w:val="1"/>
        </w:numPr>
        <w:spacing w:after="200" w:line="276" w:lineRule="auto"/>
        <w:rPr>
          <w:rFonts w:ascii="Tahoma" w:eastAsia="Calibri" w:hAnsi="Tahoma" w:cs="Tahoma"/>
          <w:bCs/>
        </w:rPr>
      </w:pPr>
      <w:r w:rsidRPr="00B010B5">
        <w:rPr>
          <w:rFonts w:ascii="Tahoma" w:eastAsia="Calibri" w:hAnsi="Tahoma" w:cs="Tahoma"/>
          <w:bCs/>
        </w:rPr>
        <w:t>powołania Miejskiej Komisji Wyborczej do przeprowadzenia wyborów do Rady O</w:t>
      </w:r>
      <w:r>
        <w:rPr>
          <w:rFonts w:ascii="Tahoma" w:eastAsia="Calibri" w:hAnsi="Tahoma" w:cs="Tahoma"/>
          <w:bCs/>
        </w:rPr>
        <w:t xml:space="preserve">siedla Dolna Kamienna I. Projekt uchwały przedstawił </w:t>
      </w:r>
      <w:r w:rsidRPr="00C213E6">
        <w:rPr>
          <w:rFonts w:ascii="Tahoma" w:eastAsia="Calibri" w:hAnsi="Tahoma" w:cs="Tahoma"/>
          <w:b/>
          <w:bCs/>
        </w:rPr>
        <w:t xml:space="preserve">Naczelnik Wydziału Organizacyjnego Roman </w:t>
      </w:r>
      <w:proofErr w:type="spellStart"/>
      <w:r w:rsidRPr="00C213E6">
        <w:rPr>
          <w:rFonts w:ascii="Tahoma" w:eastAsia="Calibri" w:hAnsi="Tahoma" w:cs="Tahoma"/>
          <w:b/>
          <w:bCs/>
        </w:rPr>
        <w:t>Szapsza</w:t>
      </w:r>
      <w:proofErr w:type="spellEnd"/>
      <w:r w:rsidRPr="00C213E6">
        <w:rPr>
          <w:rFonts w:ascii="Tahoma" w:eastAsia="Calibri" w:hAnsi="Tahoma" w:cs="Tahoma"/>
          <w:b/>
          <w:bCs/>
        </w:rPr>
        <w:t>.</w:t>
      </w:r>
    </w:p>
    <w:p w:rsidR="00344FC0" w:rsidRPr="00FB6DBF" w:rsidRDefault="00344FC0" w:rsidP="00344FC0">
      <w:pPr>
        <w:spacing w:after="200" w:line="276" w:lineRule="auto"/>
        <w:rPr>
          <w:rFonts w:ascii="Tahoma" w:eastAsia="Calibri" w:hAnsi="Tahoma" w:cs="Tahoma"/>
          <w:bCs/>
        </w:rPr>
      </w:pPr>
      <w:r>
        <w:rPr>
          <w:rFonts w:ascii="Tahoma" w:eastAsia="Calibri" w:hAnsi="Tahoma" w:cs="Tahoma"/>
          <w:bCs/>
        </w:rPr>
        <w:t>Projekt uchwały poddano głosowaniu : za przyjęciem  głosowało 0 osób, przeciw 2 osoby , 2 osoby wstrzymały się od głosu.</w:t>
      </w:r>
    </w:p>
    <w:p w:rsidR="00344FC0" w:rsidRPr="00FF3573" w:rsidRDefault="00344FC0" w:rsidP="00344FC0">
      <w:pPr>
        <w:spacing w:after="200" w:line="276" w:lineRule="auto"/>
        <w:rPr>
          <w:rFonts w:ascii="Tahoma" w:eastAsia="Calibri" w:hAnsi="Tahoma" w:cs="Tahoma"/>
          <w:bCs/>
        </w:rPr>
      </w:pPr>
    </w:p>
    <w:p w:rsidR="00344FC0" w:rsidRDefault="00344FC0" w:rsidP="00344FC0">
      <w:pPr>
        <w:pStyle w:val="Akapitzlist"/>
        <w:numPr>
          <w:ilvl w:val="0"/>
          <w:numId w:val="1"/>
        </w:numPr>
        <w:spacing w:after="200" w:line="276" w:lineRule="auto"/>
        <w:rPr>
          <w:rFonts w:ascii="Tahoma" w:eastAsia="Calibri" w:hAnsi="Tahoma" w:cs="Tahoma"/>
          <w:bCs/>
        </w:rPr>
      </w:pPr>
      <w:r w:rsidRPr="00B010B5">
        <w:rPr>
          <w:rFonts w:ascii="Tahoma" w:eastAsia="Calibri" w:hAnsi="Tahoma" w:cs="Tahoma"/>
          <w:bCs/>
        </w:rPr>
        <w:t>zmiany uchwały Nr 8/59/2002 Rady Miasta Skarżyska-Kamiennej z dnia 21 czerwca 2002 w sprawie utworzenia obwodów głosowania w wyborach do Rady Miasta Skarż</w:t>
      </w:r>
      <w:r>
        <w:rPr>
          <w:rFonts w:ascii="Tahoma" w:eastAsia="Calibri" w:hAnsi="Tahoma" w:cs="Tahoma"/>
          <w:bCs/>
        </w:rPr>
        <w:t xml:space="preserve">yska-Kamiennej. Projekt uchwały przedstawił </w:t>
      </w:r>
      <w:r w:rsidRPr="00C213E6">
        <w:rPr>
          <w:rFonts w:ascii="Tahoma" w:eastAsia="Calibri" w:hAnsi="Tahoma" w:cs="Tahoma"/>
          <w:b/>
          <w:bCs/>
        </w:rPr>
        <w:t xml:space="preserve">Naczelnik Wydziału Organizacyjnego Roman </w:t>
      </w:r>
      <w:proofErr w:type="spellStart"/>
      <w:r w:rsidRPr="00C213E6">
        <w:rPr>
          <w:rFonts w:ascii="Tahoma" w:eastAsia="Calibri" w:hAnsi="Tahoma" w:cs="Tahoma"/>
          <w:b/>
          <w:bCs/>
        </w:rPr>
        <w:t>Szapsza</w:t>
      </w:r>
      <w:proofErr w:type="spellEnd"/>
      <w:r w:rsidRPr="00C213E6">
        <w:rPr>
          <w:rFonts w:ascii="Tahoma" w:eastAsia="Calibri" w:hAnsi="Tahoma" w:cs="Tahoma"/>
          <w:b/>
          <w:bCs/>
        </w:rPr>
        <w:t>.</w:t>
      </w:r>
    </w:p>
    <w:p w:rsidR="00344FC0" w:rsidRPr="0074231F" w:rsidRDefault="00344FC0" w:rsidP="00344FC0">
      <w:pPr>
        <w:spacing w:after="200" w:line="276" w:lineRule="auto"/>
        <w:rPr>
          <w:rFonts w:ascii="Tahoma" w:eastAsia="Calibri" w:hAnsi="Tahoma" w:cs="Tahoma"/>
          <w:bCs/>
        </w:rPr>
      </w:pPr>
      <w:r>
        <w:rPr>
          <w:rFonts w:ascii="Tahoma" w:eastAsia="Calibri" w:hAnsi="Tahoma" w:cs="Tahoma"/>
          <w:bCs/>
        </w:rPr>
        <w:t>W wyniku przeprowadzonego głosowania projekt uchwały został przyjęty 4 głosami.</w:t>
      </w:r>
    </w:p>
    <w:p w:rsidR="00344FC0" w:rsidRDefault="00344FC0" w:rsidP="00344FC0">
      <w:pPr>
        <w:pStyle w:val="Akapitzlist"/>
        <w:numPr>
          <w:ilvl w:val="0"/>
          <w:numId w:val="1"/>
        </w:numPr>
        <w:spacing w:after="200" w:line="276" w:lineRule="auto"/>
        <w:rPr>
          <w:rFonts w:ascii="Tahoma" w:eastAsia="Calibri" w:hAnsi="Tahoma" w:cs="Tahoma"/>
          <w:bCs/>
        </w:rPr>
      </w:pPr>
      <w:r w:rsidRPr="00B010B5">
        <w:rPr>
          <w:rFonts w:ascii="Tahoma" w:eastAsia="Calibri" w:hAnsi="Tahoma" w:cs="Tahoma"/>
          <w:bCs/>
        </w:rPr>
        <w:t xml:space="preserve">zmiany uchwały Nr XLVIII/42/2010 Rady Miasta Skarżyska-Kamiennej z dnia 29 kwietnia 2010 w sprawie podziału miasta Skarżyska-Kamiennej  na okręgi wyborcze, ustalenia ich granic i numerów oraz liczby radnych  wybieranych w każdym okręgu w wyborach do </w:t>
      </w:r>
      <w:r>
        <w:rPr>
          <w:rFonts w:ascii="Tahoma" w:eastAsia="Calibri" w:hAnsi="Tahoma" w:cs="Tahoma"/>
          <w:bCs/>
        </w:rPr>
        <w:t xml:space="preserve">Rady Miasta Skarżyska-Kamiennej. Projekt uchwały omówił </w:t>
      </w:r>
      <w:r w:rsidRPr="00C213E6">
        <w:rPr>
          <w:rFonts w:ascii="Tahoma" w:eastAsia="Calibri" w:hAnsi="Tahoma" w:cs="Tahoma"/>
          <w:b/>
          <w:bCs/>
        </w:rPr>
        <w:t>Naczelnik Wydziału Organizacyjnego</w:t>
      </w:r>
      <w:r>
        <w:rPr>
          <w:rFonts w:ascii="Tahoma" w:eastAsia="Calibri" w:hAnsi="Tahoma" w:cs="Tahoma"/>
          <w:bCs/>
        </w:rPr>
        <w:t xml:space="preserve"> </w:t>
      </w:r>
      <w:r w:rsidRPr="00C213E6">
        <w:rPr>
          <w:rFonts w:ascii="Tahoma" w:eastAsia="Calibri" w:hAnsi="Tahoma" w:cs="Tahoma"/>
          <w:b/>
          <w:bCs/>
        </w:rPr>
        <w:t xml:space="preserve">Roman </w:t>
      </w:r>
      <w:proofErr w:type="spellStart"/>
      <w:r w:rsidRPr="00C213E6">
        <w:rPr>
          <w:rFonts w:ascii="Tahoma" w:eastAsia="Calibri" w:hAnsi="Tahoma" w:cs="Tahoma"/>
          <w:b/>
          <w:bCs/>
        </w:rPr>
        <w:t>Szapsza</w:t>
      </w:r>
      <w:proofErr w:type="spellEnd"/>
      <w:r w:rsidRPr="00C213E6">
        <w:rPr>
          <w:rFonts w:ascii="Tahoma" w:eastAsia="Calibri" w:hAnsi="Tahoma" w:cs="Tahoma"/>
          <w:b/>
          <w:bCs/>
        </w:rPr>
        <w:t>.</w:t>
      </w:r>
    </w:p>
    <w:p w:rsidR="00344FC0" w:rsidRPr="0074231F" w:rsidRDefault="00344FC0" w:rsidP="00344FC0">
      <w:pPr>
        <w:spacing w:after="200" w:line="276" w:lineRule="auto"/>
        <w:rPr>
          <w:rFonts w:ascii="Tahoma" w:eastAsia="Calibri" w:hAnsi="Tahoma" w:cs="Tahoma"/>
          <w:bCs/>
        </w:rPr>
      </w:pPr>
      <w:r>
        <w:rPr>
          <w:rFonts w:ascii="Tahoma" w:eastAsia="Calibri" w:hAnsi="Tahoma" w:cs="Tahoma"/>
          <w:bCs/>
        </w:rPr>
        <w:t>Przewodniczący Komisji projekt uchwały poddał pod głosowanie : przyjęto 4 głosami.</w:t>
      </w:r>
    </w:p>
    <w:p w:rsidR="00344FC0" w:rsidRPr="00C213E6" w:rsidRDefault="00344FC0" w:rsidP="00344FC0">
      <w:pPr>
        <w:pStyle w:val="Akapitzlist"/>
        <w:numPr>
          <w:ilvl w:val="0"/>
          <w:numId w:val="1"/>
        </w:numPr>
        <w:spacing w:after="200" w:line="276" w:lineRule="auto"/>
        <w:rPr>
          <w:rFonts w:ascii="Tahoma" w:eastAsia="Calibri" w:hAnsi="Tahoma" w:cs="Tahoma"/>
          <w:b/>
          <w:bCs/>
        </w:rPr>
      </w:pPr>
      <w:r w:rsidRPr="00B010B5">
        <w:rPr>
          <w:rFonts w:ascii="Tahoma" w:eastAsia="Calibri" w:hAnsi="Tahoma" w:cs="Tahoma"/>
          <w:bCs/>
        </w:rPr>
        <w:t>w sprawie uchwalenia</w:t>
      </w:r>
      <w:r>
        <w:rPr>
          <w:rFonts w:ascii="Tahoma" w:eastAsia="Calibri" w:hAnsi="Tahoma" w:cs="Tahoma"/>
          <w:bCs/>
        </w:rPr>
        <w:t xml:space="preserve"> Regulaminu Targowisk Miejskich. Projekt uchwały został przedstawiony przez </w:t>
      </w:r>
      <w:r w:rsidRPr="00C213E6">
        <w:rPr>
          <w:rFonts w:ascii="Tahoma" w:eastAsia="Calibri" w:hAnsi="Tahoma" w:cs="Tahoma"/>
          <w:b/>
          <w:bCs/>
        </w:rPr>
        <w:t>Naczelnik Wydziału Organizacyjnego  Romana</w:t>
      </w:r>
      <w:r>
        <w:rPr>
          <w:rFonts w:ascii="Tahoma" w:eastAsia="Calibri" w:hAnsi="Tahoma" w:cs="Tahoma"/>
          <w:bCs/>
        </w:rPr>
        <w:t xml:space="preserve"> </w:t>
      </w:r>
      <w:proofErr w:type="spellStart"/>
      <w:r w:rsidRPr="00C213E6">
        <w:rPr>
          <w:rFonts w:ascii="Tahoma" w:eastAsia="Calibri" w:hAnsi="Tahoma" w:cs="Tahoma"/>
          <w:b/>
          <w:bCs/>
        </w:rPr>
        <w:t>Szapszę</w:t>
      </w:r>
      <w:proofErr w:type="spellEnd"/>
      <w:r w:rsidRPr="00C213E6">
        <w:rPr>
          <w:rFonts w:ascii="Tahoma" w:eastAsia="Calibri" w:hAnsi="Tahoma" w:cs="Tahoma"/>
          <w:b/>
          <w:bCs/>
        </w:rPr>
        <w:t xml:space="preserve"> </w:t>
      </w:r>
    </w:p>
    <w:p w:rsidR="00344FC0" w:rsidRPr="0074231F" w:rsidRDefault="00344FC0" w:rsidP="00344FC0">
      <w:pPr>
        <w:spacing w:after="200" w:line="276" w:lineRule="auto"/>
        <w:rPr>
          <w:rFonts w:ascii="Tahoma" w:eastAsia="Calibri" w:hAnsi="Tahoma" w:cs="Tahoma"/>
          <w:bCs/>
        </w:rPr>
      </w:pPr>
      <w:r>
        <w:rPr>
          <w:rFonts w:ascii="Tahoma" w:eastAsia="Calibri" w:hAnsi="Tahoma" w:cs="Tahoma"/>
          <w:bCs/>
        </w:rPr>
        <w:t>Projekt uchwały został przyjęty 4 głosami.</w:t>
      </w:r>
    </w:p>
    <w:p w:rsidR="00344FC0" w:rsidRPr="005D652D" w:rsidRDefault="00344FC0" w:rsidP="00344FC0"/>
    <w:p w:rsidR="00344FC0" w:rsidRPr="006169D5" w:rsidRDefault="00344FC0" w:rsidP="00344FC0">
      <w:pPr>
        <w:spacing w:line="276" w:lineRule="auto"/>
        <w:ind w:right="72"/>
        <w:rPr>
          <w:rFonts w:ascii="Tahoma" w:hAnsi="Tahoma" w:cs="Tahoma"/>
          <w:bCs/>
        </w:rPr>
      </w:pPr>
    </w:p>
    <w:p w:rsidR="00344FC0" w:rsidRPr="006169D5" w:rsidRDefault="00344FC0" w:rsidP="00344FC0">
      <w:pPr>
        <w:spacing w:line="360" w:lineRule="auto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Protokół sporządziła :                                           </w:t>
      </w:r>
      <w:r w:rsidRPr="006169D5">
        <w:rPr>
          <w:rFonts w:ascii="Tahoma" w:hAnsi="Tahoma" w:cs="Tahoma"/>
          <w:b/>
        </w:rPr>
        <w:t xml:space="preserve">Przewodniczący Komisji </w:t>
      </w:r>
    </w:p>
    <w:p w:rsidR="00344FC0" w:rsidRPr="006169D5" w:rsidRDefault="00344FC0" w:rsidP="00344FC0">
      <w:pPr>
        <w:spacing w:line="360" w:lineRule="auto"/>
        <w:rPr>
          <w:rFonts w:ascii="Tahoma" w:hAnsi="Tahoma" w:cs="Tahoma"/>
          <w:b/>
        </w:rPr>
      </w:pPr>
      <w:r w:rsidRPr="006169D5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</w:rPr>
        <w:t>Bożena Figarska</w:t>
      </w:r>
      <w:r w:rsidRPr="006169D5">
        <w:rPr>
          <w:rFonts w:ascii="Tahoma" w:hAnsi="Tahoma" w:cs="Tahoma"/>
          <w:b/>
        </w:rPr>
        <w:t xml:space="preserve">                                          </w:t>
      </w:r>
      <w:r>
        <w:rPr>
          <w:rFonts w:ascii="Tahoma" w:hAnsi="Tahoma" w:cs="Tahoma"/>
          <w:b/>
        </w:rPr>
        <w:t xml:space="preserve">               Jarosław </w:t>
      </w:r>
      <w:proofErr w:type="spellStart"/>
      <w:r>
        <w:rPr>
          <w:rFonts w:ascii="Tahoma" w:hAnsi="Tahoma" w:cs="Tahoma"/>
          <w:b/>
        </w:rPr>
        <w:t>Tarasiński</w:t>
      </w:r>
      <w:proofErr w:type="spellEnd"/>
      <w:r w:rsidRPr="00CC40C8">
        <w:rPr>
          <w:rFonts w:ascii="Tahoma" w:hAnsi="Tahoma" w:cs="Tahoma"/>
          <w:b/>
          <w:bCs/>
        </w:rPr>
        <w:t xml:space="preserve">                                                                              </w:t>
      </w:r>
    </w:p>
    <w:p w:rsidR="00344FC0" w:rsidRPr="00CC40C8" w:rsidRDefault="00344FC0" w:rsidP="00344FC0">
      <w:pPr>
        <w:rPr>
          <w:rFonts w:ascii="Tahoma" w:hAnsi="Tahoma" w:cs="Tahoma"/>
        </w:rPr>
      </w:pPr>
      <w:r w:rsidRPr="00CC40C8">
        <w:rPr>
          <w:rFonts w:ascii="Tahoma" w:hAnsi="Tahoma" w:cs="Tahoma"/>
        </w:rPr>
        <w:t xml:space="preserve">                                                      </w:t>
      </w:r>
    </w:p>
    <w:p w:rsidR="006C676F" w:rsidRDefault="006C676F"/>
    <w:sectPr w:rsidR="006C676F" w:rsidSect="006C67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34311"/>
    <w:multiLevelType w:val="hybridMultilevel"/>
    <w:tmpl w:val="93DAA58C"/>
    <w:lvl w:ilvl="0" w:tplc="8090977A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44FC0"/>
    <w:rsid w:val="00344FC0"/>
    <w:rsid w:val="006C676F"/>
    <w:rsid w:val="00894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4F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4F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1608</Words>
  <Characters>9654</Characters>
  <Application>Microsoft Office Word</Application>
  <DocSecurity>0</DocSecurity>
  <Lines>80</Lines>
  <Paragraphs>22</Paragraphs>
  <ScaleCrop>false</ScaleCrop>
  <Company/>
  <LinksUpToDate>false</LinksUpToDate>
  <CharactersWithSpaces>11240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2011-02-28T08:51:00Z</dcterms:created>
  <dcterms:modified xsi:type="dcterms:W3CDTF">2011-02-28T08:52:00Z</dcterms:modified>
</cp:coreProperties>
</file>